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873" w:rsidRDefault="007C49BE" w:rsidP="00B318CE">
      <w:pPr>
        <w:spacing w:after="0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  <w:lang w:val="en-US"/>
        </w:rPr>
        <w:t>Plate</w:t>
      </w:r>
      <w:r w:rsidR="00395495" w:rsidRPr="00395495">
        <w:rPr>
          <w:rFonts w:ascii="Times New Roman" w:hAnsi="Times New Roman"/>
          <w:sz w:val="48"/>
          <w:szCs w:val="48"/>
          <w:lang w:val="en-US"/>
        </w:rPr>
        <w:t xml:space="preserve"> Boundaries</w:t>
      </w:r>
    </w:p>
    <w:p w:rsidR="009742DE" w:rsidRPr="00395495" w:rsidRDefault="006E1775" w:rsidP="00395495">
      <w:pPr>
        <w:rPr>
          <w:rFonts w:ascii="Times New Roman" w:hAnsi="Times New Roman"/>
          <w:b/>
          <w:sz w:val="24"/>
          <w:szCs w:val="24"/>
          <w:lang w:val="en-US"/>
        </w:rPr>
      </w:pPr>
      <w:r w:rsidRPr="00395495">
        <w:rPr>
          <w:rFonts w:ascii="Times New Roman" w:hAnsi="Times New Roman"/>
          <w:b/>
          <w:sz w:val="24"/>
          <w:szCs w:val="24"/>
        </w:rPr>
        <w:t>Two Types of Plates</w:t>
      </w:r>
    </w:p>
    <w:p w:rsidR="009742DE" w:rsidRPr="001B6A92" w:rsidRDefault="00030EC6" w:rsidP="006E1775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_________________</w:t>
      </w:r>
      <w:r w:rsidR="006E1775" w:rsidRPr="001B6A92">
        <w:rPr>
          <w:rFonts w:ascii="Times New Roman" w:hAnsi="Times New Roman"/>
          <w:sz w:val="24"/>
          <w:szCs w:val="24"/>
        </w:rPr>
        <w:t xml:space="preserve"> Plate:</w:t>
      </w:r>
    </w:p>
    <w:p w:rsidR="009742DE" w:rsidRPr="00395495" w:rsidRDefault="006E1775" w:rsidP="006E1775">
      <w:pPr>
        <w:numPr>
          <w:ilvl w:val="1"/>
          <w:numId w:val="2"/>
        </w:numPr>
        <w:rPr>
          <w:rFonts w:ascii="Times New Roman" w:hAnsi="Times New Roman"/>
          <w:sz w:val="24"/>
          <w:szCs w:val="24"/>
          <w:lang w:val="en-US"/>
        </w:rPr>
      </w:pPr>
      <w:r w:rsidRPr="00395495">
        <w:rPr>
          <w:rFonts w:ascii="Times New Roman" w:hAnsi="Times New Roman"/>
          <w:sz w:val="24"/>
          <w:szCs w:val="24"/>
        </w:rPr>
        <w:t xml:space="preserve">More Dense and </w:t>
      </w:r>
      <w:r w:rsidR="00030EC6">
        <w:rPr>
          <w:rFonts w:ascii="Times New Roman" w:hAnsi="Times New Roman"/>
          <w:sz w:val="24"/>
          <w:szCs w:val="24"/>
        </w:rPr>
        <w:t>_________________</w:t>
      </w:r>
    </w:p>
    <w:p w:rsidR="009742DE" w:rsidRPr="00395495" w:rsidRDefault="006E1775" w:rsidP="006E1775">
      <w:pPr>
        <w:numPr>
          <w:ilvl w:val="1"/>
          <w:numId w:val="2"/>
        </w:numPr>
        <w:rPr>
          <w:rFonts w:ascii="Times New Roman" w:hAnsi="Times New Roman"/>
          <w:sz w:val="24"/>
          <w:szCs w:val="24"/>
          <w:lang w:val="en-US"/>
        </w:rPr>
      </w:pPr>
      <w:r w:rsidRPr="00395495">
        <w:rPr>
          <w:rFonts w:ascii="Times New Roman" w:hAnsi="Times New Roman"/>
          <w:sz w:val="24"/>
          <w:szCs w:val="24"/>
        </w:rPr>
        <w:t xml:space="preserve">Made of a specific rock called BASALT </w:t>
      </w:r>
    </w:p>
    <w:p w:rsidR="009742DE" w:rsidRPr="001B6A92" w:rsidRDefault="00030EC6" w:rsidP="006E1775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_________________</w:t>
      </w:r>
      <w:r w:rsidR="006E1775" w:rsidRPr="001B6A92">
        <w:rPr>
          <w:rFonts w:ascii="Times New Roman" w:hAnsi="Times New Roman"/>
          <w:sz w:val="24"/>
          <w:szCs w:val="24"/>
        </w:rPr>
        <w:t xml:space="preserve"> Plate:</w:t>
      </w:r>
    </w:p>
    <w:p w:rsidR="009742DE" w:rsidRPr="00395495" w:rsidRDefault="006E1775" w:rsidP="006E1775">
      <w:pPr>
        <w:numPr>
          <w:ilvl w:val="1"/>
          <w:numId w:val="2"/>
        </w:numPr>
        <w:rPr>
          <w:rFonts w:ascii="Times New Roman" w:hAnsi="Times New Roman"/>
          <w:sz w:val="24"/>
          <w:szCs w:val="24"/>
          <w:lang w:val="en-US"/>
        </w:rPr>
      </w:pPr>
      <w:r w:rsidRPr="00395495">
        <w:rPr>
          <w:rFonts w:ascii="Times New Roman" w:hAnsi="Times New Roman"/>
          <w:sz w:val="24"/>
          <w:szCs w:val="24"/>
        </w:rPr>
        <w:t xml:space="preserve">Less dense and </w:t>
      </w:r>
      <w:r w:rsidR="00030EC6">
        <w:rPr>
          <w:rFonts w:ascii="Times New Roman" w:hAnsi="Times New Roman"/>
          <w:sz w:val="24"/>
          <w:szCs w:val="24"/>
        </w:rPr>
        <w:t>_________________</w:t>
      </w:r>
    </w:p>
    <w:p w:rsidR="009742DE" w:rsidRPr="00395495" w:rsidRDefault="006E1775" w:rsidP="006E1775">
      <w:pPr>
        <w:numPr>
          <w:ilvl w:val="1"/>
          <w:numId w:val="2"/>
        </w:numPr>
        <w:rPr>
          <w:rFonts w:ascii="Times New Roman" w:hAnsi="Times New Roman"/>
          <w:sz w:val="24"/>
          <w:szCs w:val="24"/>
          <w:lang w:val="en-US"/>
        </w:rPr>
      </w:pPr>
      <w:r w:rsidRPr="00395495">
        <w:rPr>
          <w:rFonts w:ascii="Times New Roman" w:hAnsi="Times New Roman"/>
          <w:sz w:val="24"/>
          <w:szCs w:val="24"/>
        </w:rPr>
        <w:t>Made of a specific rock called GRANITE</w:t>
      </w:r>
    </w:p>
    <w:p w:rsidR="00395495" w:rsidRPr="001B6A92" w:rsidRDefault="00395495" w:rsidP="00395495">
      <w:pPr>
        <w:rPr>
          <w:rFonts w:ascii="Times New Roman" w:hAnsi="Times New Roman"/>
          <w:sz w:val="24"/>
          <w:szCs w:val="24"/>
          <w:lang w:val="en-US"/>
        </w:rPr>
      </w:pPr>
      <w:r w:rsidRPr="00395495">
        <w:rPr>
          <w:rFonts w:ascii="Times New Roman" w:hAnsi="Times New Roman"/>
          <w:sz w:val="24"/>
          <w:szCs w:val="24"/>
        </w:rPr>
        <w:t xml:space="preserve">When these two types of plates interact, the </w:t>
      </w:r>
      <w:r w:rsidR="00030EC6">
        <w:rPr>
          <w:rFonts w:ascii="Times New Roman" w:hAnsi="Times New Roman"/>
          <w:sz w:val="24"/>
          <w:szCs w:val="24"/>
        </w:rPr>
        <w:t>_________________</w:t>
      </w:r>
      <w:r w:rsidRPr="00395495">
        <w:rPr>
          <w:rFonts w:ascii="Times New Roman" w:hAnsi="Times New Roman"/>
          <w:sz w:val="24"/>
          <w:szCs w:val="24"/>
        </w:rPr>
        <w:t xml:space="preserve"> Plate ALWAYS </w:t>
      </w:r>
      <w:r w:rsidR="00030EC6">
        <w:rPr>
          <w:rFonts w:ascii="Times New Roman" w:hAnsi="Times New Roman"/>
          <w:sz w:val="24"/>
          <w:szCs w:val="24"/>
        </w:rPr>
        <w:t>_________________</w:t>
      </w:r>
      <w:r w:rsidRPr="00395495">
        <w:rPr>
          <w:rFonts w:ascii="Times New Roman" w:hAnsi="Times New Roman"/>
          <w:sz w:val="24"/>
          <w:szCs w:val="24"/>
        </w:rPr>
        <w:t xml:space="preserve"> below the continental plate.</w:t>
      </w:r>
    </w:p>
    <w:p w:rsidR="009742DE" w:rsidRPr="00395495" w:rsidRDefault="006E1775" w:rsidP="00395495">
      <w:pPr>
        <w:rPr>
          <w:rFonts w:ascii="Times New Roman" w:hAnsi="Times New Roman"/>
          <w:b/>
          <w:sz w:val="24"/>
          <w:szCs w:val="24"/>
          <w:lang w:val="en-US"/>
        </w:rPr>
      </w:pPr>
      <w:r w:rsidRPr="00395495">
        <w:rPr>
          <w:rFonts w:ascii="Times New Roman" w:hAnsi="Times New Roman"/>
          <w:b/>
          <w:bCs/>
          <w:sz w:val="24"/>
          <w:szCs w:val="24"/>
          <w:lang w:val="en-US"/>
        </w:rPr>
        <w:t xml:space="preserve">Plate Boundaries… </w:t>
      </w:r>
    </w:p>
    <w:p w:rsidR="009742DE" w:rsidRPr="00395495" w:rsidRDefault="00030EC6" w:rsidP="001B6A9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 xml:space="preserve">At the </w:t>
      </w:r>
      <w:r>
        <w:rPr>
          <w:rFonts w:ascii="Times New Roman" w:hAnsi="Times New Roman"/>
          <w:sz w:val="24"/>
          <w:szCs w:val="24"/>
        </w:rPr>
        <w:t>_________________</w:t>
      </w:r>
      <w:r w:rsidR="006E1775" w:rsidRPr="00395495">
        <w:rPr>
          <w:rFonts w:ascii="Times New Roman" w:hAnsi="Times New Roman"/>
          <w:bCs/>
          <w:sz w:val="24"/>
          <w:szCs w:val="24"/>
          <w:lang w:val="en-US"/>
        </w:rPr>
        <w:t xml:space="preserve"> of the plates is where all the </w:t>
      </w:r>
      <w:r>
        <w:rPr>
          <w:rFonts w:ascii="Times New Roman" w:hAnsi="Times New Roman"/>
          <w:sz w:val="24"/>
          <w:szCs w:val="24"/>
        </w:rPr>
        <w:t>_________________</w:t>
      </w:r>
      <w:r w:rsidR="006E1775" w:rsidRPr="00395495">
        <w:rPr>
          <w:rFonts w:ascii="Times New Roman" w:hAnsi="Times New Roman"/>
          <w:bCs/>
          <w:sz w:val="24"/>
          <w:szCs w:val="24"/>
          <w:lang w:val="en-US"/>
        </w:rPr>
        <w:t xml:space="preserve"> occurs </w:t>
      </w:r>
    </w:p>
    <w:p w:rsidR="009742DE" w:rsidRPr="00395495" w:rsidRDefault="00030EC6" w:rsidP="001B6A9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 xml:space="preserve">When Plates move – there are </w:t>
      </w:r>
      <w:r w:rsidR="006E1775" w:rsidRPr="00395495">
        <w:rPr>
          <w:rFonts w:ascii="Times New Roman" w:hAnsi="Times New Roman"/>
          <w:bCs/>
          <w:sz w:val="24"/>
          <w:szCs w:val="24"/>
          <w:lang w:val="en-US"/>
        </w:rPr>
        <w:t xml:space="preserve">only </w:t>
      </w:r>
      <w:r>
        <w:rPr>
          <w:rFonts w:ascii="Times New Roman" w:hAnsi="Times New Roman"/>
          <w:bCs/>
          <w:sz w:val="24"/>
          <w:szCs w:val="24"/>
          <w:lang w:val="en-US"/>
        </w:rPr>
        <w:t>_____</w:t>
      </w:r>
      <w:r w:rsidR="006E1775" w:rsidRPr="00395495">
        <w:rPr>
          <w:rFonts w:ascii="Times New Roman" w:hAnsi="Times New Roman"/>
          <w:bCs/>
          <w:sz w:val="24"/>
          <w:szCs w:val="24"/>
          <w:lang w:val="en-US"/>
        </w:rPr>
        <w:t xml:space="preserve"> choices they have…</w:t>
      </w:r>
    </w:p>
    <w:p w:rsidR="00395495" w:rsidRPr="00395495" w:rsidRDefault="009E5684" w:rsidP="00395495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1)  S</w:t>
      </w:r>
      <w:r w:rsidR="00395495" w:rsidRPr="00395495">
        <w:rPr>
          <w:rFonts w:ascii="Times New Roman" w:hAnsi="Times New Roman"/>
          <w:bCs/>
          <w:sz w:val="24"/>
          <w:szCs w:val="24"/>
          <w:lang w:val="en-US"/>
        </w:rPr>
        <w:t>eparate from each other (</w:t>
      </w:r>
      <w:r w:rsidR="00030EC6">
        <w:rPr>
          <w:rFonts w:ascii="Times New Roman" w:hAnsi="Times New Roman"/>
          <w:sz w:val="24"/>
          <w:szCs w:val="24"/>
        </w:rPr>
        <w:t>_________________</w:t>
      </w:r>
      <w:r w:rsidR="00395495" w:rsidRPr="00395495">
        <w:rPr>
          <w:rFonts w:ascii="Times New Roman" w:hAnsi="Times New Roman"/>
          <w:bCs/>
          <w:sz w:val="24"/>
          <w:szCs w:val="24"/>
          <w:lang w:val="en-US"/>
        </w:rPr>
        <w:t xml:space="preserve">) </w:t>
      </w:r>
    </w:p>
    <w:p w:rsidR="00395495" w:rsidRPr="00395495" w:rsidRDefault="009E5684" w:rsidP="00395495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2)  C</w:t>
      </w:r>
      <w:r w:rsidR="00395495" w:rsidRPr="00395495">
        <w:rPr>
          <w:rFonts w:ascii="Times New Roman" w:hAnsi="Times New Roman"/>
          <w:bCs/>
          <w:sz w:val="24"/>
          <w:szCs w:val="24"/>
          <w:lang w:val="en-US"/>
        </w:rPr>
        <w:t>rash directly into each other and one goes under the other (</w:t>
      </w:r>
      <w:r w:rsidR="00030EC6">
        <w:rPr>
          <w:rFonts w:ascii="Times New Roman" w:hAnsi="Times New Roman"/>
          <w:sz w:val="24"/>
          <w:szCs w:val="24"/>
        </w:rPr>
        <w:t>_________________</w:t>
      </w:r>
      <w:r w:rsidR="00395495" w:rsidRPr="00395495">
        <w:rPr>
          <w:rFonts w:ascii="Times New Roman" w:hAnsi="Times New Roman"/>
          <w:bCs/>
          <w:sz w:val="24"/>
          <w:szCs w:val="24"/>
          <w:lang w:val="en-US"/>
        </w:rPr>
        <w:t xml:space="preserve">) </w:t>
      </w:r>
    </w:p>
    <w:p w:rsidR="008A6AD1" w:rsidRPr="008A6AD1" w:rsidRDefault="00870FF7" w:rsidP="008A6AD1">
      <w:pPr>
        <w:tabs>
          <w:tab w:val="left" w:pos="5310"/>
        </w:tabs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1905</wp:posOffset>
            </wp:positionV>
            <wp:extent cx="3324225" cy="2247900"/>
            <wp:effectExtent l="19050" t="0" r="9525" b="0"/>
            <wp:wrapNone/>
            <wp:docPr id="5" name="Picture 1" descr="http://geology.uprm.edu/Morelock/1_image/di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5" descr="http://geology.uprm.edu/Morelock/1_image/di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684">
        <w:rPr>
          <w:rFonts w:ascii="Times New Roman" w:hAnsi="Times New Roman"/>
          <w:bCs/>
          <w:sz w:val="24"/>
          <w:szCs w:val="24"/>
          <w:lang w:val="en-US"/>
        </w:rPr>
        <w:t>3)  S</w:t>
      </w:r>
      <w:r w:rsidR="00395495" w:rsidRPr="00395495">
        <w:rPr>
          <w:rFonts w:ascii="Times New Roman" w:hAnsi="Times New Roman"/>
          <w:bCs/>
          <w:sz w:val="24"/>
          <w:szCs w:val="24"/>
          <w:lang w:val="en-US"/>
        </w:rPr>
        <w:t>lide past/along one another (</w:t>
      </w:r>
      <w:r w:rsidR="00030EC6">
        <w:rPr>
          <w:rFonts w:ascii="Times New Roman" w:hAnsi="Times New Roman"/>
          <w:sz w:val="24"/>
          <w:szCs w:val="24"/>
        </w:rPr>
        <w:t>_________________</w:t>
      </w:r>
      <w:r w:rsidR="00395495" w:rsidRPr="00395495">
        <w:rPr>
          <w:rFonts w:ascii="Times New Roman" w:hAnsi="Times New Roman"/>
          <w:bCs/>
          <w:sz w:val="24"/>
          <w:szCs w:val="24"/>
          <w:lang w:val="en-US"/>
        </w:rPr>
        <w:t xml:space="preserve">) </w:t>
      </w:r>
      <w:r w:rsidR="008A6AD1">
        <w:rPr>
          <w:rFonts w:ascii="Times New Roman" w:hAnsi="Times New Roman"/>
          <w:bCs/>
          <w:sz w:val="24"/>
          <w:szCs w:val="24"/>
          <w:lang w:val="en-US"/>
        </w:rPr>
        <w:tab/>
      </w:r>
    </w:p>
    <w:p w:rsidR="009742DE" w:rsidRPr="00B318CE" w:rsidRDefault="001B6A92" w:rsidP="00B318CE">
      <w:pPr>
        <w:rPr>
          <w:rFonts w:ascii="Times New Roman" w:hAnsi="Times New Roman"/>
          <w:i/>
          <w:sz w:val="36"/>
          <w:szCs w:val="36"/>
          <w:lang w:val="en-US"/>
        </w:rPr>
      </w:pPr>
      <w:r w:rsidRPr="00B318CE">
        <w:rPr>
          <w:rFonts w:ascii="Times New Roman" w:hAnsi="Times New Roman"/>
          <w:b/>
          <w:bCs/>
          <w:i/>
          <w:sz w:val="36"/>
          <w:szCs w:val="36"/>
          <w:lang w:val="en-US"/>
        </w:rPr>
        <w:t xml:space="preserve">The </w:t>
      </w:r>
      <w:r w:rsidR="006E1775" w:rsidRPr="00B318CE">
        <w:rPr>
          <w:rFonts w:ascii="Times New Roman" w:hAnsi="Times New Roman"/>
          <w:b/>
          <w:bCs/>
          <w:i/>
          <w:sz w:val="36"/>
          <w:szCs w:val="36"/>
          <w:lang w:val="en-US"/>
        </w:rPr>
        <w:t>3 Types of Plate Boundaries</w:t>
      </w:r>
    </w:p>
    <w:p w:rsidR="008A6AD1" w:rsidRPr="008A6AD1" w:rsidRDefault="008A6AD1" w:rsidP="008A6AD1">
      <w:pPr>
        <w:rPr>
          <w:rFonts w:ascii="Times New Roman" w:hAnsi="Times New Roman"/>
          <w:sz w:val="24"/>
          <w:szCs w:val="24"/>
          <w:lang w:val="en-US"/>
        </w:rPr>
      </w:pPr>
      <w:r w:rsidRPr="008A6AD1">
        <w:rPr>
          <w:rFonts w:ascii="Times New Roman" w:hAnsi="Times New Roman"/>
          <w:b/>
          <w:bCs/>
          <w:sz w:val="24"/>
          <w:szCs w:val="24"/>
          <w:lang w:val="en-US"/>
        </w:rPr>
        <w:t>#1-</w:t>
      </w:r>
      <w:r w:rsidRPr="008A6AD1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DIVERGENT boundaries</w:t>
      </w:r>
      <w:r w:rsidR="00870FF7" w:rsidRPr="00870FF7">
        <w:rPr>
          <w:noProof/>
          <w:lang w:val="en-US" w:eastAsia="zh-CN"/>
        </w:rPr>
        <w:t xml:space="preserve"> </w:t>
      </w:r>
    </w:p>
    <w:p w:rsidR="009742DE" w:rsidRPr="001B6A92" w:rsidRDefault="001B6A92" w:rsidP="001B6A92">
      <w:pPr>
        <w:rPr>
          <w:rFonts w:ascii="Times New Roman" w:hAnsi="Times New Roman"/>
          <w:sz w:val="24"/>
          <w:szCs w:val="24"/>
          <w:lang w:val="en-US"/>
        </w:rPr>
      </w:pPr>
      <w:r w:rsidRPr="001B6A92">
        <w:rPr>
          <w:rFonts w:ascii="Times New Roman" w:hAnsi="Times New Roman"/>
          <w:bCs/>
          <w:sz w:val="24"/>
          <w:szCs w:val="24"/>
          <w:lang w:val="en-US"/>
        </w:rPr>
        <w:t xml:space="preserve">Two </w:t>
      </w:r>
      <w:r w:rsidR="006E1775" w:rsidRPr="001B6A92">
        <w:rPr>
          <w:rFonts w:ascii="Times New Roman" w:hAnsi="Times New Roman"/>
          <w:bCs/>
          <w:sz w:val="24"/>
          <w:szCs w:val="24"/>
          <w:lang w:val="en-US"/>
        </w:rPr>
        <w:t xml:space="preserve">plates </w:t>
      </w:r>
      <w:r w:rsidR="00E03841">
        <w:rPr>
          <w:rFonts w:ascii="Times New Roman" w:hAnsi="Times New Roman"/>
          <w:sz w:val="24"/>
          <w:szCs w:val="24"/>
        </w:rPr>
        <w:t>________________________________</w:t>
      </w:r>
      <w:r w:rsidR="006E1775" w:rsidRPr="001B6A92">
        <w:rPr>
          <w:rFonts w:ascii="Times New Roman" w:hAnsi="Times New Roman"/>
          <w:bCs/>
          <w:sz w:val="24"/>
          <w:szCs w:val="24"/>
          <w:lang w:val="en-US"/>
        </w:rPr>
        <w:t>from each</w:t>
      </w:r>
      <w:r w:rsidR="00870FF7">
        <w:rPr>
          <w:rFonts w:ascii="Times New Roman" w:hAnsi="Times New Roman"/>
          <w:bCs/>
          <w:sz w:val="24"/>
          <w:szCs w:val="24"/>
          <w:lang w:val="en-US"/>
        </w:rPr>
        <w:t xml:space="preserve">                                                                                                    </w:t>
      </w:r>
      <w:r w:rsidR="006E1775" w:rsidRPr="001B6A92">
        <w:rPr>
          <w:rFonts w:ascii="Times New Roman" w:hAnsi="Times New Roman"/>
          <w:bCs/>
          <w:sz w:val="24"/>
          <w:szCs w:val="24"/>
          <w:lang w:val="en-US"/>
        </w:rPr>
        <w:t xml:space="preserve"> other </w:t>
      </w:r>
      <w:r w:rsidR="00870FF7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6E1775" w:rsidRPr="001B6A92">
        <w:rPr>
          <w:rFonts w:ascii="Times New Roman" w:hAnsi="Times New Roman"/>
          <w:bCs/>
          <w:sz w:val="24"/>
          <w:szCs w:val="24"/>
          <w:lang w:val="en-US"/>
        </w:rPr>
        <w:t>opening a gap called a spreading center</w:t>
      </w:r>
    </w:p>
    <w:p w:rsidR="009742DE" w:rsidRPr="001B6A92" w:rsidRDefault="006E1775" w:rsidP="00B318CE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1B6A92">
        <w:rPr>
          <w:rFonts w:ascii="Times New Roman" w:hAnsi="Times New Roman"/>
          <w:bCs/>
          <w:sz w:val="24"/>
          <w:szCs w:val="24"/>
        </w:rPr>
        <w:t>There are 2 types:</w:t>
      </w:r>
    </w:p>
    <w:p w:rsidR="009742DE" w:rsidRPr="001B6A92" w:rsidRDefault="006E1775" w:rsidP="006E1775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  <w:lang w:val="en-US"/>
        </w:rPr>
      </w:pPr>
      <w:r w:rsidRPr="001B6A92">
        <w:rPr>
          <w:rFonts w:ascii="Times New Roman" w:hAnsi="Times New Roman"/>
          <w:bCs/>
          <w:sz w:val="24"/>
          <w:szCs w:val="24"/>
        </w:rPr>
        <w:t>Oceanic-Oceanic</w:t>
      </w:r>
    </w:p>
    <w:p w:rsidR="009742DE" w:rsidRPr="001B6A92" w:rsidRDefault="006E1775" w:rsidP="006E1775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  <w:lang w:val="en-US"/>
        </w:rPr>
      </w:pPr>
      <w:r w:rsidRPr="001B6A92">
        <w:rPr>
          <w:rFonts w:ascii="Times New Roman" w:hAnsi="Times New Roman"/>
          <w:bCs/>
          <w:sz w:val="24"/>
          <w:szCs w:val="24"/>
        </w:rPr>
        <w:t>Continental- Continental</w:t>
      </w:r>
    </w:p>
    <w:p w:rsidR="009742DE" w:rsidRPr="001B6A92" w:rsidRDefault="00F6761B" w:rsidP="00B318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zh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5" type="#_x0000_t32" style="position:absolute;margin-left:357.75pt;margin-top:34.5pt;width:31.5pt;height:11.25pt;flip:x;z-index:251671552" o:connectortype="straight" strokecolor="black [3213]">
            <v:stroke endarrow="block"/>
          </v:shape>
        </w:pict>
      </w:r>
      <w:r w:rsidR="00B318CE">
        <w:rPr>
          <w:rFonts w:ascii="Times New Roman" w:hAnsi="Times New Roman"/>
          <w:bCs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219075</wp:posOffset>
            </wp:positionV>
            <wp:extent cx="3943350" cy="2219325"/>
            <wp:effectExtent l="19050" t="0" r="0" b="0"/>
            <wp:wrapNone/>
            <wp:docPr id="12" name="Objec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96375" cy="6372225"/>
                      <a:chOff x="47625" y="228600"/>
                      <a:chExt cx="9096375" cy="6372225"/>
                    </a:xfrm>
                  </a:grpSpPr>
                  <a:pic>
                    <a:nvPicPr>
                      <a:cNvPr id="27651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625" y="1219200"/>
                        <a:ext cx="9096375" cy="5381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4267200" y="228600"/>
                        <a:ext cx="4876800" cy="83026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400" b="1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+mn-lt"/>
                            </a:rPr>
                            <a:t>This is the symbol on a map for divergent boundaries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6E1775" w:rsidRPr="001B6A92">
        <w:rPr>
          <w:rFonts w:ascii="Times New Roman" w:hAnsi="Times New Roman"/>
          <w:bCs/>
          <w:sz w:val="24"/>
          <w:szCs w:val="24"/>
          <w:lang w:val="en-US"/>
        </w:rPr>
        <w:t>As molten rock comes up through the trench created by the diverging plates, it pushes the old crust aside causing it to buckle.</w:t>
      </w:r>
      <w:r w:rsidR="00B318CE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6E1775" w:rsidRPr="001B6A92">
        <w:rPr>
          <w:rFonts w:ascii="Times New Roman" w:hAnsi="Times New Roman"/>
          <w:bCs/>
          <w:sz w:val="24"/>
          <w:szCs w:val="24"/>
          <w:lang w:val="en-US"/>
        </w:rPr>
        <w:t xml:space="preserve">This process is called </w:t>
      </w:r>
      <w:r w:rsidR="00E03841">
        <w:rPr>
          <w:rFonts w:ascii="Times New Roman" w:hAnsi="Times New Roman"/>
          <w:sz w:val="24"/>
          <w:szCs w:val="24"/>
        </w:rPr>
        <w:t>__________________________________</w:t>
      </w:r>
    </w:p>
    <w:p w:rsidR="008A6AD1" w:rsidRDefault="008A6AD1" w:rsidP="008A6AD1">
      <w:pPr>
        <w:rPr>
          <w:rFonts w:ascii="Times New Roman" w:hAnsi="Times New Roman"/>
          <w:sz w:val="24"/>
          <w:szCs w:val="24"/>
          <w:lang w:val="en-US"/>
        </w:rPr>
      </w:pPr>
    </w:p>
    <w:p w:rsidR="008A6AD1" w:rsidRPr="008A6AD1" w:rsidRDefault="008A6AD1" w:rsidP="008A6AD1">
      <w:pPr>
        <w:rPr>
          <w:rFonts w:ascii="Times New Roman" w:hAnsi="Times New Roman"/>
          <w:sz w:val="24"/>
          <w:szCs w:val="24"/>
          <w:lang w:val="en-US"/>
        </w:rPr>
      </w:pPr>
    </w:p>
    <w:p w:rsidR="00870FF7" w:rsidRDefault="00F6761B" w:rsidP="00A64F6E">
      <w:pPr>
        <w:ind w:left="720"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zh-CN"/>
        </w:rPr>
        <w:pict>
          <v:shape id="_x0000_s1107" type="#_x0000_t32" style="position:absolute;left:0;text-align:left;margin-left:201.75pt;margin-top:13.05pt;width:124.5pt;height:11.95pt;flip:x y;z-index:251673600" o:connectortype="straight" strokecolor="black [3213]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en-US" w:eastAsia="zh-CN"/>
        </w:rPr>
        <w:pict>
          <v:oval id="_x0000_s1106" style="position:absolute;left:0;text-align:left;margin-left:326.25pt;margin-top:7.75pt;width:101.25pt;height:33pt;z-index:251672576" filled="f" strokecolor="black [3213]">
            <v:textbox style="mso-rotate-with-shape:t"/>
          </v:oval>
        </w:pict>
      </w:r>
      <w:r w:rsidR="00A64F6E">
        <w:rPr>
          <w:rFonts w:ascii="Times New Roman" w:hAnsi="Times New Roman"/>
          <w:sz w:val="24"/>
          <w:szCs w:val="24"/>
          <w:lang w:val="en-US"/>
        </w:rPr>
        <w:t>____________________</w:t>
      </w:r>
    </w:p>
    <w:p w:rsidR="00395495" w:rsidRDefault="00A64F6E" w:rsidP="00A64F6E">
      <w:pPr>
        <w:ind w:left="720"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</w:p>
    <w:p w:rsidR="008B3D9F" w:rsidRPr="00870FF7" w:rsidRDefault="008B3D9F" w:rsidP="00870FF7">
      <w:pPr>
        <w:pStyle w:val="ListParagraph"/>
        <w:numPr>
          <w:ilvl w:val="0"/>
          <w:numId w:val="14"/>
        </w:numPr>
        <w:rPr>
          <w:rFonts w:ascii="Times New Roman" w:hAnsi="Times New Roman"/>
          <w:b/>
          <w:bCs/>
          <w:i/>
          <w:sz w:val="24"/>
          <w:szCs w:val="24"/>
          <w:lang w:val="en-US"/>
        </w:rPr>
      </w:pPr>
      <w:r w:rsidRPr="00870FF7">
        <w:rPr>
          <w:rFonts w:ascii="Times New Roman" w:hAnsi="Times New Roman"/>
          <w:b/>
          <w:bCs/>
          <w:i/>
          <w:sz w:val="24"/>
          <w:szCs w:val="24"/>
          <w:lang w:val="en-US"/>
        </w:rPr>
        <w:lastRenderedPageBreak/>
        <w:t>Diverging Over Water… (Ocean</w:t>
      </w:r>
      <w:r w:rsidR="00870FF7">
        <w:rPr>
          <w:rFonts w:ascii="Times New Roman" w:hAnsi="Times New Roman"/>
          <w:b/>
          <w:bCs/>
          <w:i/>
          <w:sz w:val="24"/>
          <w:szCs w:val="24"/>
          <w:lang w:val="en-US"/>
        </w:rPr>
        <w:t>ic</w:t>
      </w:r>
      <w:r w:rsidRPr="00870FF7">
        <w:rPr>
          <w:rFonts w:ascii="Times New Roman" w:hAnsi="Times New Roman"/>
          <w:b/>
          <w:bCs/>
          <w:i/>
          <w:sz w:val="24"/>
          <w:szCs w:val="24"/>
          <w:lang w:val="en-US"/>
        </w:rPr>
        <w:t>-Ocean</w:t>
      </w:r>
      <w:r w:rsidR="00870FF7">
        <w:rPr>
          <w:rFonts w:ascii="Times New Roman" w:hAnsi="Times New Roman"/>
          <w:b/>
          <w:bCs/>
          <w:i/>
          <w:sz w:val="24"/>
          <w:szCs w:val="24"/>
          <w:lang w:val="en-US"/>
        </w:rPr>
        <w:t>ic</w:t>
      </w:r>
      <w:r w:rsidRPr="00870FF7">
        <w:rPr>
          <w:rFonts w:ascii="Times New Roman" w:hAnsi="Times New Roman"/>
          <w:b/>
          <w:bCs/>
          <w:i/>
          <w:sz w:val="24"/>
          <w:szCs w:val="24"/>
          <w:lang w:val="en-US"/>
        </w:rPr>
        <w:t>)</w:t>
      </w:r>
    </w:p>
    <w:p w:rsidR="009742DE" w:rsidRPr="00D32599" w:rsidRDefault="006E1775" w:rsidP="008B3D9F">
      <w:pPr>
        <w:rPr>
          <w:rFonts w:ascii="Times New Roman" w:hAnsi="Times New Roman"/>
          <w:sz w:val="24"/>
          <w:szCs w:val="24"/>
          <w:lang w:val="en-US"/>
        </w:rPr>
      </w:pPr>
      <w:r w:rsidRPr="00D32599">
        <w:rPr>
          <w:rFonts w:ascii="Times New Roman" w:hAnsi="Times New Roman"/>
          <w:bCs/>
          <w:sz w:val="24"/>
          <w:szCs w:val="24"/>
          <w:lang w:val="en-US"/>
        </w:rPr>
        <w:t xml:space="preserve">When tectonic plates diverge, pull part, over water, the spreading center is called </w:t>
      </w:r>
      <w:r w:rsidR="009E5297">
        <w:rPr>
          <w:rFonts w:ascii="Times New Roman" w:hAnsi="Times New Roman"/>
          <w:sz w:val="24"/>
          <w:szCs w:val="24"/>
        </w:rPr>
        <w:t>______________________________</w:t>
      </w:r>
      <w:r w:rsidRPr="00D32599">
        <w:rPr>
          <w:rFonts w:ascii="Times New Roman" w:hAnsi="Times New Roman"/>
          <w:bCs/>
          <w:sz w:val="24"/>
          <w:szCs w:val="24"/>
          <w:lang w:val="en-US"/>
        </w:rPr>
        <w:t xml:space="preserve"> or</w:t>
      </w:r>
      <w:r w:rsidR="009E5297">
        <w:rPr>
          <w:rFonts w:ascii="Times New Roman" w:hAnsi="Times New Roman"/>
          <w:sz w:val="24"/>
          <w:szCs w:val="24"/>
        </w:rPr>
        <w:t>__________________________________</w:t>
      </w:r>
    </w:p>
    <w:p w:rsidR="009E5297" w:rsidRPr="007C49BE" w:rsidRDefault="00A64F6E" w:rsidP="009E5297">
      <w:pPr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217805</wp:posOffset>
            </wp:positionV>
            <wp:extent cx="1514475" cy="1758417"/>
            <wp:effectExtent l="19050" t="0" r="9525" b="0"/>
            <wp:wrapNone/>
            <wp:docPr id="1" name="Picture 1" descr="http://t2.gstatic.com/images?q=tbn:ANd9GcQY_TVNQyDVjnwO5x3soAbd0QzxRn3-aisBE1BZe8BvvZYDH_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QY_TVNQyDVjnwO5x3soAbd0QzxRn3-aisBE1BZe8BvvZYDH_p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5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FF7">
        <w:rPr>
          <w:rFonts w:ascii="Times New Roman" w:hAnsi="Times New Roman"/>
          <w:bCs/>
          <w:sz w:val="24"/>
          <w:szCs w:val="24"/>
          <w:lang w:val="en-US"/>
        </w:rPr>
        <w:t>Because the magma rises</w:t>
      </w:r>
      <w:r w:rsidR="006E1775" w:rsidRPr="00D32599">
        <w:rPr>
          <w:rFonts w:ascii="Times New Roman" w:hAnsi="Times New Roman"/>
          <w:bCs/>
          <w:sz w:val="24"/>
          <w:szCs w:val="24"/>
          <w:lang w:val="en-US"/>
        </w:rPr>
        <w:t xml:space="preserve"> up through the </w:t>
      </w:r>
      <w:r w:rsidR="00870FF7">
        <w:rPr>
          <w:rFonts w:ascii="Times New Roman" w:hAnsi="Times New Roman"/>
          <w:bCs/>
          <w:sz w:val="24"/>
          <w:szCs w:val="24"/>
          <w:lang w:val="en-US"/>
        </w:rPr>
        <w:t>crack</w:t>
      </w:r>
      <w:r w:rsidR="006E1775" w:rsidRPr="00D32599">
        <w:rPr>
          <w:rFonts w:ascii="Times New Roman" w:hAnsi="Times New Roman"/>
          <w:bCs/>
          <w:sz w:val="24"/>
          <w:szCs w:val="24"/>
          <w:lang w:val="en-US"/>
        </w:rPr>
        <w:t xml:space="preserve"> and pushes the old crust aside, new sea floor is created</w:t>
      </w:r>
      <w:r w:rsidR="007C49BE">
        <w:rPr>
          <w:rFonts w:ascii="Times New Roman" w:hAnsi="Times New Roman"/>
          <w:bCs/>
          <w:sz w:val="24"/>
          <w:szCs w:val="24"/>
          <w:lang w:val="en-US"/>
        </w:rPr>
        <w:t>. This is called _________________</w:t>
      </w:r>
      <w:r w:rsidR="005D0151">
        <w:rPr>
          <w:rFonts w:ascii="Times New Roman" w:hAnsi="Times New Roman"/>
          <w:bCs/>
          <w:sz w:val="24"/>
          <w:szCs w:val="24"/>
          <w:lang w:val="en-US"/>
        </w:rPr>
        <w:t>______</w:t>
      </w:r>
      <w:r w:rsidR="009E5297">
        <w:rPr>
          <w:rFonts w:ascii="Times New Roman" w:hAnsi="Times New Roman"/>
          <w:sz w:val="24"/>
          <w:szCs w:val="24"/>
        </w:rPr>
        <w:t>___________________________________</w:t>
      </w:r>
    </w:p>
    <w:p w:rsidR="009742DE" w:rsidRPr="008B3D9F" w:rsidRDefault="006E1775" w:rsidP="009E5297">
      <w:pPr>
        <w:rPr>
          <w:rFonts w:ascii="Times New Roman" w:hAnsi="Times New Roman"/>
          <w:sz w:val="24"/>
          <w:szCs w:val="24"/>
          <w:lang w:val="en-US"/>
        </w:rPr>
      </w:pPr>
      <w:r w:rsidRPr="008B3D9F">
        <w:rPr>
          <w:rFonts w:ascii="Times New Roman" w:hAnsi="Times New Roman"/>
          <w:bCs/>
          <w:sz w:val="24"/>
          <w:szCs w:val="24"/>
          <w:lang w:val="en-US"/>
        </w:rPr>
        <w:t xml:space="preserve">The Mid Atlantic Ridge is formed by Diverging Oceanic Plates </w:t>
      </w:r>
    </w:p>
    <w:p w:rsidR="00A64F6E" w:rsidRDefault="006E1775" w:rsidP="00A64F6E">
      <w:pPr>
        <w:spacing w:after="0"/>
        <w:rPr>
          <w:rFonts w:ascii="Times New Roman" w:hAnsi="Times New Roman"/>
          <w:bCs/>
          <w:sz w:val="24"/>
          <w:szCs w:val="24"/>
          <w:lang w:val="en-US"/>
        </w:rPr>
      </w:pPr>
      <w:r w:rsidRPr="008A6AD1">
        <w:rPr>
          <w:rFonts w:ascii="Times New Roman" w:hAnsi="Times New Roman"/>
          <w:bCs/>
          <w:sz w:val="24"/>
          <w:szCs w:val="24"/>
          <w:lang w:val="en-US"/>
        </w:rPr>
        <w:t>It is an area</w:t>
      </w:r>
      <w:r w:rsidR="00122DE3">
        <w:rPr>
          <w:rFonts w:ascii="Times New Roman" w:hAnsi="Times New Roman"/>
          <w:bCs/>
          <w:sz w:val="24"/>
          <w:szCs w:val="24"/>
          <w:lang w:val="en-US"/>
        </w:rPr>
        <w:t xml:space="preserve"> in the middle of the Atlantic O</w:t>
      </w:r>
      <w:r w:rsidRPr="008A6AD1">
        <w:rPr>
          <w:rFonts w:ascii="Times New Roman" w:hAnsi="Times New Roman"/>
          <w:bCs/>
          <w:sz w:val="24"/>
          <w:szCs w:val="24"/>
          <w:lang w:val="en-US"/>
        </w:rPr>
        <w:t>cean that is forming an ocean ridge</w:t>
      </w:r>
      <w:r w:rsidR="00D32599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8B3D9F" w:rsidRDefault="00D32599" w:rsidP="008B3D9F">
      <w:pPr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during</w:t>
      </w:r>
      <w:r w:rsidR="00A64F6E">
        <w:rPr>
          <w:rFonts w:ascii="Times New Roman" w:hAnsi="Times New Roman"/>
          <w:bCs/>
          <w:sz w:val="24"/>
          <w:szCs w:val="24"/>
          <w:lang w:val="en-US"/>
        </w:rPr>
        <w:t xml:space="preserve"> s</w:t>
      </w:r>
      <w:r w:rsidR="008A6AD1" w:rsidRPr="00D32599">
        <w:rPr>
          <w:rFonts w:ascii="Times New Roman" w:hAnsi="Times New Roman"/>
          <w:bCs/>
          <w:sz w:val="24"/>
          <w:szCs w:val="24"/>
          <w:lang w:val="en-US"/>
        </w:rPr>
        <w:t>ea floor spreading</w:t>
      </w:r>
    </w:p>
    <w:p w:rsidR="00F9005D" w:rsidRPr="008B3D9F" w:rsidRDefault="00F9005D" w:rsidP="008B3D9F">
      <w:pPr>
        <w:rPr>
          <w:rFonts w:ascii="Times New Roman" w:hAnsi="Times New Roman"/>
          <w:bCs/>
          <w:sz w:val="24"/>
          <w:szCs w:val="24"/>
          <w:lang w:val="en-US"/>
        </w:rPr>
      </w:pPr>
    </w:p>
    <w:p w:rsidR="009742DE" w:rsidRPr="00870FF7" w:rsidRDefault="006E1775" w:rsidP="00870FF7">
      <w:pPr>
        <w:pStyle w:val="ListParagraph"/>
        <w:numPr>
          <w:ilvl w:val="0"/>
          <w:numId w:val="14"/>
        </w:numPr>
        <w:rPr>
          <w:rFonts w:ascii="Times New Roman" w:hAnsi="Times New Roman"/>
          <w:b/>
          <w:i/>
          <w:sz w:val="24"/>
          <w:szCs w:val="24"/>
          <w:lang w:val="en-US"/>
        </w:rPr>
      </w:pPr>
      <w:r w:rsidRPr="00870FF7">
        <w:rPr>
          <w:rFonts w:ascii="Times New Roman" w:hAnsi="Times New Roman"/>
          <w:b/>
          <w:bCs/>
          <w:i/>
          <w:sz w:val="24"/>
          <w:szCs w:val="24"/>
          <w:lang w:val="en-US"/>
        </w:rPr>
        <w:t>Divergent plates over land…</w:t>
      </w:r>
      <w:r w:rsidR="008B3D9F" w:rsidRPr="00870FF7">
        <w:rPr>
          <w:rFonts w:ascii="Times New Roman" w:hAnsi="Times New Roman"/>
          <w:b/>
          <w:i/>
          <w:sz w:val="24"/>
          <w:szCs w:val="24"/>
          <w:lang w:val="en-US"/>
        </w:rPr>
        <w:t xml:space="preserve"> (Continental-Continental)</w:t>
      </w:r>
    </w:p>
    <w:p w:rsidR="009742DE" w:rsidRPr="008B3D9F" w:rsidRDefault="00870FF7" w:rsidP="008B3D9F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173355</wp:posOffset>
            </wp:positionV>
            <wp:extent cx="2447925" cy="1657350"/>
            <wp:effectExtent l="19050" t="0" r="9525" b="0"/>
            <wp:wrapNone/>
            <wp:docPr id="6" name="Picture 2" descr="Aerial Photos of the Rift Valley volcan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erial Photos of the Rift Valley volcanos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1775" w:rsidRPr="008B3D9F">
        <w:rPr>
          <w:rFonts w:ascii="Times New Roman" w:hAnsi="Times New Roman"/>
          <w:bCs/>
          <w:sz w:val="24"/>
          <w:szCs w:val="24"/>
          <w:lang w:val="en-US"/>
        </w:rPr>
        <w:t xml:space="preserve">When tectonic plates diverge, pull apart, </w:t>
      </w:r>
      <w:r w:rsidR="00122DE3">
        <w:rPr>
          <w:rFonts w:ascii="Times New Roman" w:hAnsi="Times New Roman"/>
          <w:sz w:val="24"/>
          <w:szCs w:val="24"/>
        </w:rPr>
        <w:t>____________________________</w:t>
      </w:r>
      <w:r w:rsidR="006E1775" w:rsidRPr="008B3D9F">
        <w:rPr>
          <w:rFonts w:ascii="Times New Roman" w:hAnsi="Times New Roman"/>
          <w:bCs/>
          <w:sz w:val="24"/>
          <w:szCs w:val="24"/>
          <w:lang w:val="en-US"/>
        </w:rPr>
        <w:t xml:space="preserve">, the spreading center is called a </w:t>
      </w:r>
      <w:r w:rsidR="00122DE3">
        <w:rPr>
          <w:rFonts w:ascii="Times New Roman" w:hAnsi="Times New Roman"/>
          <w:sz w:val="24"/>
          <w:szCs w:val="24"/>
        </w:rPr>
        <w:t>__________________________________</w:t>
      </w:r>
      <w:r w:rsidR="006E1775" w:rsidRPr="008B3D9F">
        <w:rPr>
          <w:rFonts w:ascii="Times New Roman" w:hAnsi="Times New Roman"/>
          <w:bCs/>
          <w:sz w:val="24"/>
          <w:szCs w:val="24"/>
          <w:u w:val="single"/>
          <w:lang w:val="en-US"/>
        </w:rPr>
        <w:t>.</w:t>
      </w:r>
    </w:p>
    <w:p w:rsidR="00D32599" w:rsidRPr="008B3D9F" w:rsidRDefault="006E1775" w:rsidP="008B3D9F">
      <w:pPr>
        <w:rPr>
          <w:rFonts w:ascii="Times New Roman" w:hAnsi="Times New Roman"/>
          <w:sz w:val="24"/>
          <w:szCs w:val="24"/>
          <w:lang w:val="en-US"/>
        </w:rPr>
      </w:pPr>
      <w:r w:rsidRPr="008B3D9F">
        <w:rPr>
          <w:rFonts w:ascii="Times New Roman" w:hAnsi="Times New Roman"/>
          <w:bCs/>
          <w:sz w:val="24"/>
          <w:szCs w:val="24"/>
          <w:lang w:val="en-US"/>
        </w:rPr>
        <w:t xml:space="preserve">This is less </w:t>
      </w:r>
      <w:r w:rsidR="00D32599" w:rsidRPr="008B3D9F">
        <w:rPr>
          <w:rFonts w:ascii="Times New Roman" w:hAnsi="Times New Roman"/>
          <w:bCs/>
          <w:sz w:val="24"/>
          <w:szCs w:val="24"/>
          <w:lang w:val="en-US"/>
        </w:rPr>
        <w:t>common than</w:t>
      </w:r>
      <w:r w:rsidR="00E75AB0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122DE3">
        <w:rPr>
          <w:rFonts w:ascii="Times New Roman" w:hAnsi="Times New Roman"/>
          <w:bCs/>
          <w:sz w:val="24"/>
          <w:szCs w:val="24"/>
          <w:lang w:val="en-US"/>
        </w:rPr>
        <w:t xml:space="preserve">spreading </w:t>
      </w:r>
      <w:r w:rsidR="00D32599" w:rsidRPr="008B3D9F">
        <w:rPr>
          <w:rFonts w:ascii="Times New Roman" w:hAnsi="Times New Roman"/>
          <w:bCs/>
          <w:sz w:val="24"/>
          <w:szCs w:val="24"/>
          <w:lang w:val="en-US"/>
        </w:rPr>
        <w:t>over water</w:t>
      </w:r>
    </w:p>
    <w:p w:rsidR="009742DE" w:rsidRPr="008B3D9F" w:rsidRDefault="006E1775" w:rsidP="008B3D9F">
      <w:pPr>
        <w:rPr>
          <w:rFonts w:ascii="Times New Roman" w:hAnsi="Times New Roman"/>
          <w:sz w:val="24"/>
          <w:szCs w:val="24"/>
          <w:lang w:val="en-US"/>
        </w:rPr>
      </w:pPr>
      <w:r w:rsidRPr="008B3D9F">
        <w:rPr>
          <w:rFonts w:ascii="Times New Roman" w:hAnsi="Times New Roman"/>
          <w:bCs/>
          <w:sz w:val="24"/>
          <w:szCs w:val="24"/>
          <w:lang w:val="en-US"/>
        </w:rPr>
        <w:t>Dive</w:t>
      </w:r>
      <w:r w:rsidR="00122DE3">
        <w:rPr>
          <w:rFonts w:ascii="Times New Roman" w:hAnsi="Times New Roman"/>
          <w:bCs/>
          <w:sz w:val="24"/>
          <w:szCs w:val="24"/>
          <w:lang w:val="en-US"/>
        </w:rPr>
        <w:t xml:space="preserve">rging plates in eastern Africa </w:t>
      </w:r>
      <w:r w:rsidRPr="008B3D9F">
        <w:rPr>
          <w:rFonts w:ascii="Times New Roman" w:hAnsi="Times New Roman"/>
          <w:bCs/>
          <w:sz w:val="24"/>
          <w:szCs w:val="24"/>
          <w:lang w:val="en-US"/>
        </w:rPr>
        <w:t>are slowly breaking</w:t>
      </w:r>
      <w:r w:rsidR="00870FF7">
        <w:rPr>
          <w:rFonts w:ascii="Times New Roman" w:hAnsi="Times New Roman"/>
          <w:bCs/>
          <w:sz w:val="24"/>
          <w:szCs w:val="24"/>
          <w:lang w:val="en-US"/>
        </w:rPr>
        <w:t xml:space="preserve">                                                                                       </w:t>
      </w:r>
      <w:r w:rsidRPr="008B3D9F">
        <w:rPr>
          <w:rFonts w:ascii="Times New Roman" w:hAnsi="Times New Roman"/>
          <w:bCs/>
          <w:sz w:val="24"/>
          <w:szCs w:val="24"/>
          <w:lang w:val="en-US"/>
        </w:rPr>
        <w:t xml:space="preserve"> Africa into pieces creating rift valleys at the spreading centers </w:t>
      </w:r>
    </w:p>
    <w:p w:rsidR="008A4D7C" w:rsidRDefault="008A4D7C" w:rsidP="00D32599">
      <w:pPr>
        <w:ind w:left="360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D32599" w:rsidRPr="00D32599" w:rsidRDefault="00D32599" w:rsidP="00D32599">
      <w:pPr>
        <w:ind w:left="360"/>
        <w:rPr>
          <w:rFonts w:ascii="Times New Roman" w:hAnsi="Times New Roman"/>
          <w:sz w:val="24"/>
          <w:szCs w:val="24"/>
          <w:lang w:val="en-US"/>
        </w:rPr>
      </w:pPr>
      <w:r w:rsidRPr="00D32599">
        <w:rPr>
          <w:rFonts w:ascii="Times New Roman" w:hAnsi="Times New Roman"/>
          <w:b/>
          <w:bCs/>
          <w:sz w:val="24"/>
          <w:szCs w:val="24"/>
          <w:lang w:val="en-US"/>
        </w:rPr>
        <w:t xml:space="preserve">#2- </w:t>
      </w:r>
      <w:r w:rsidRPr="00D32599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CONVERGENT Boundaries</w:t>
      </w:r>
    </w:p>
    <w:p w:rsidR="009742DE" w:rsidRPr="008B3D9F" w:rsidRDefault="006E1775" w:rsidP="008B3D9F">
      <w:pPr>
        <w:rPr>
          <w:rFonts w:ascii="Times New Roman" w:hAnsi="Times New Roman"/>
          <w:sz w:val="24"/>
          <w:szCs w:val="24"/>
          <w:lang w:val="en-US"/>
        </w:rPr>
      </w:pPr>
      <w:r w:rsidRPr="008B3D9F">
        <w:rPr>
          <w:rFonts w:ascii="Times New Roman" w:hAnsi="Times New Roman"/>
          <w:bCs/>
          <w:sz w:val="24"/>
          <w:szCs w:val="24"/>
          <w:lang w:val="en-US"/>
        </w:rPr>
        <w:t xml:space="preserve">When 2 plates </w:t>
      </w:r>
      <w:r w:rsidR="006D5052">
        <w:rPr>
          <w:rFonts w:ascii="Times New Roman" w:hAnsi="Times New Roman"/>
          <w:sz w:val="24"/>
          <w:szCs w:val="24"/>
        </w:rPr>
        <w:t>_______________________________________</w:t>
      </w:r>
      <w:r w:rsidRPr="008B3D9F">
        <w:rPr>
          <w:rFonts w:ascii="Times New Roman" w:hAnsi="Times New Roman"/>
          <w:bCs/>
          <w:sz w:val="24"/>
          <w:szCs w:val="24"/>
          <w:lang w:val="en-US"/>
        </w:rPr>
        <w:t xml:space="preserve">each other </w:t>
      </w:r>
    </w:p>
    <w:p w:rsidR="009742DE" w:rsidRPr="00D32599" w:rsidRDefault="006E1775" w:rsidP="008B3D9F">
      <w:pPr>
        <w:rPr>
          <w:rFonts w:ascii="Times New Roman" w:hAnsi="Times New Roman"/>
          <w:sz w:val="24"/>
          <w:szCs w:val="24"/>
          <w:lang w:val="en-US"/>
        </w:rPr>
      </w:pPr>
      <w:r w:rsidRPr="00D32599">
        <w:rPr>
          <w:rFonts w:ascii="Times New Roman" w:hAnsi="Times New Roman"/>
          <w:sz w:val="24"/>
          <w:szCs w:val="24"/>
        </w:rPr>
        <w:t>The plates will do 1 of 2 things:</w:t>
      </w:r>
    </w:p>
    <w:p w:rsidR="009742DE" w:rsidRPr="008B3D9F" w:rsidRDefault="006E1775" w:rsidP="006E1775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en-US"/>
        </w:rPr>
      </w:pPr>
      <w:r w:rsidRPr="008B3D9F">
        <w:rPr>
          <w:rFonts w:ascii="Times New Roman" w:hAnsi="Times New Roman"/>
          <w:sz w:val="24"/>
          <w:szCs w:val="24"/>
        </w:rPr>
        <w:t xml:space="preserve">One plate will </w:t>
      </w:r>
      <w:r w:rsidR="006D5052">
        <w:rPr>
          <w:rFonts w:ascii="Times New Roman" w:hAnsi="Times New Roman"/>
          <w:sz w:val="24"/>
          <w:szCs w:val="24"/>
        </w:rPr>
        <w:t>_________________</w:t>
      </w:r>
      <w:r w:rsidRPr="008B3D9F">
        <w:rPr>
          <w:rFonts w:ascii="Times New Roman" w:hAnsi="Times New Roman"/>
          <w:sz w:val="24"/>
          <w:szCs w:val="24"/>
        </w:rPr>
        <w:t xml:space="preserve"> underneath of the other plate, this is called </w:t>
      </w:r>
      <w:r w:rsidR="006D5052">
        <w:rPr>
          <w:rFonts w:ascii="Times New Roman" w:hAnsi="Times New Roman"/>
          <w:sz w:val="24"/>
          <w:szCs w:val="24"/>
        </w:rPr>
        <w:t>_________________</w:t>
      </w:r>
    </w:p>
    <w:p w:rsidR="009742DE" w:rsidRPr="008B3D9F" w:rsidRDefault="006E1775" w:rsidP="006E1775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en-US"/>
        </w:rPr>
      </w:pPr>
      <w:r w:rsidRPr="008B3D9F">
        <w:rPr>
          <w:rFonts w:ascii="Times New Roman" w:hAnsi="Times New Roman"/>
          <w:sz w:val="24"/>
          <w:szCs w:val="24"/>
        </w:rPr>
        <w:t xml:space="preserve">The two plates will </w:t>
      </w:r>
      <w:r w:rsidR="006D5052">
        <w:rPr>
          <w:rFonts w:ascii="Times New Roman" w:hAnsi="Times New Roman"/>
          <w:sz w:val="24"/>
          <w:szCs w:val="24"/>
        </w:rPr>
        <w:t>_________________</w:t>
      </w:r>
      <w:r w:rsidRPr="008B3D9F">
        <w:rPr>
          <w:rFonts w:ascii="Times New Roman" w:hAnsi="Times New Roman"/>
          <w:sz w:val="24"/>
          <w:szCs w:val="24"/>
        </w:rPr>
        <w:t xml:space="preserve"> with one another </w:t>
      </w:r>
      <w:r w:rsidR="008B3D9F">
        <w:rPr>
          <w:rFonts w:ascii="Times New Roman" w:hAnsi="Times New Roman"/>
          <w:sz w:val="24"/>
          <w:szCs w:val="24"/>
        </w:rPr>
        <w:t>without the sinking of plates</w:t>
      </w:r>
    </w:p>
    <w:p w:rsidR="009742DE" w:rsidRPr="00D32599" w:rsidRDefault="006E1775" w:rsidP="008B3D9F">
      <w:pPr>
        <w:rPr>
          <w:rFonts w:ascii="Times New Roman" w:hAnsi="Times New Roman"/>
          <w:sz w:val="24"/>
          <w:szCs w:val="24"/>
          <w:lang w:val="en-US"/>
        </w:rPr>
      </w:pPr>
      <w:r w:rsidRPr="00D32599">
        <w:rPr>
          <w:rFonts w:ascii="Times New Roman" w:hAnsi="Times New Roman"/>
          <w:sz w:val="24"/>
          <w:szCs w:val="24"/>
        </w:rPr>
        <w:t xml:space="preserve">There are </w:t>
      </w:r>
      <w:r w:rsidR="006D5052">
        <w:rPr>
          <w:rFonts w:ascii="Times New Roman" w:hAnsi="Times New Roman"/>
          <w:sz w:val="24"/>
          <w:szCs w:val="24"/>
        </w:rPr>
        <w:t>_________</w:t>
      </w:r>
      <w:r w:rsidRPr="00D32599">
        <w:rPr>
          <w:rFonts w:ascii="Times New Roman" w:hAnsi="Times New Roman"/>
          <w:sz w:val="24"/>
          <w:szCs w:val="24"/>
        </w:rPr>
        <w:t xml:space="preserve"> types of Convergence:</w:t>
      </w:r>
    </w:p>
    <w:p w:rsidR="009742DE" w:rsidRPr="00D32599" w:rsidRDefault="006E1775" w:rsidP="006E1775">
      <w:pPr>
        <w:numPr>
          <w:ilvl w:val="1"/>
          <w:numId w:val="3"/>
        </w:numPr>
        <w:rPr>
          <w:rFonts w:ascii="Times New Roman" w:hAnsi="Times New Roman"/>
          <w:sz w:val="24"/>
          <w:szCs w:val="24"/>
          <w:lang w:val="en-US"/>
        </w:rPr>
      </w:pPr>
      <w:r w:rsidRPr="00D32599">
        <w:rPr>
          <w:rFonts w:ascii="Times New Roman" w:hAnsi="Times New Roman"/>
          <w:sz w:val="24"/>
          <w:szCs w:val="24"/>
        </w:rPr>
        <w:t>Oceanic- Continental</w:t>
      </w:r>
    </w:p>
    <w:p w:rsidR="009742DE" w:rsidRPr="00D32599" w:rsidRDefault="006E1775" w:rsidP="006E1775">
      <w:pPr>
        <w:numPr>
          <w:ilvl w:val="1"/>
          <w:numId w:val="3"/>
        </w:numPr>
        <w:rPr>
          <w:rFonts w:ascii="Times New Roman" w:hAnsi="Times New Roman"/>
          <w:sz w:val="24"/>
          <w:szCs w:val="24"/>
          <w:lang w:val="en-US"/>
        </w:rPr>
      </w:pPr>
      <w:r w:rsidRPr="00D32599">
        <w:rPr>
          <w:rFonts w:ascii="Times New Roman" w:hAnsi="Times New Roman"/>
          <w:sz w:val="24"/>
          <w:szCs w:val="24"/>
        </w:rPr>
        <w:t>Oceanic-Oceanic</w:t>
      </w:r>
    </w:p>
    <w:p w:rsidR="009742DE" w:rsidRPr="00D32599" w:rsidRDefault="006E1775" w:rsidP="006E1775">
      <w:pPr>
        <w:numPr>
          <w:ilvl w:val="1"/>
          <w:numId w:val="3"/>
        </w:numPr>
        <w:rPr>
          <w:rFonts w:ascii="Times New Roman" w:hAnsi="Times New Roman"/>
          <w:sz w:val="24"/>
          <w:szCs w:val="24"/>
          <w:lang w:val="en-US"/>
        </w:rPr>
      </w:pPr>
      <w:r w:rsidRPr="00D32599">
        <w:rPr>
          <w:rFonts w:ascii="Times New Roman" w:hAnsi="Times New Roman"/>
          <w:sz w:val="24"/>
          <w:szCs w:val="24"/>
        </w:rPr>
        <w:t xml:space="preserve">Continental-Continental </w:t>
      </w:r>
    </w:p>
    <w:p w:rsidR="00D32599" w:rsidRDefault="00D32599" w:rsidP="00D32599">
      <w:pPr>
        <w:ind w:left="360"/>
        <w:rPr>
          <w:rFonts w:ascii="Times New Roman" w:hAnsi="Times New Roman"/>
          <w:b/>
          <w:bCs/>
          <w:sz w:val="24"/>
          <w:szCs w:val="24"/>
        </w:rPr>
      </w:pPr>
      <w:r w:rsidRPr="00D32599">
        <w:rPr>
          <w:rFonts w:ascii="Times New Roman" w:hAnsi="Times New Roman"/>
          <w:b/>
          <w:bCs/>
          <w:sz w:val="24"/>
          <w:szCs w:val="24"/>
        </w:rPr>
        <w:t>Convergent Plates with Subduction</w:t>
      </w:r>
    </w:p>
    <w:p w:rsidR="009742DE" w:rsidRPr="00D32599" w:rsidRDefault="006E1775" w:rsidP="000326D3">
      <w:pPr>
        <w:rPr>
          <w:rFonts w:ascii="Times New Roman" w:hAnsi="Times New Roman"/>
          <w:sz w:val="24"/>
          <w:szCs w:val="24"/>
          <w:lang w:val="en-US"/>
        </w:rPr>
      </w:pPr>
      <w:r w:rsidRPr="00D32599">
        <w:rPr>
          <w:rFonts w:ascii="Times New Roman" w:hAnsi="Times New Roman"/>
          <w:bCs/>
          <w:sz w:val="24"/>
          <w:szCs w:val="24"/>
          <w:lang w:val="en-US"/>
        </w:rPr>
        <w:t xml:space="preserve">When </w:t>
      </w:r>
      <w:r w:rsidR="00326938">
        <w:rPr>
          <w:rFonts w:ascii="Times New Roman" w:hAnsi="Times New Roman"/>
          <w:sz w:val="24"/>
          <w:szCs w:val="24"/>
        </w:rPr>
        <w:t>_________________</w:t>
      </w:r>
      <w:r w:rsidRPr="00D32599">
        <w:rPr>
          <w:rFonts w:ascii="Times New Roman" w:hAnsi="Times New Roman"/>
          <w:bCs/>
          <w:sz w:val="24"/>
          <w:szCs w:val="24"/>
          <w:lang w:val="en-US"/>
        </w:rPr>
        <w:t xml:space="preserve"> occurs – the edge of the plate subducts deep into the mantle a</w:t>
      </w:r>
      <w:r w:rsidR="003A2275">
        <w:rPr>
          <w:rFonts w:ascii="Times New Roman" w:hAnsi="Times New Roman"/>
          <w:bCs/>
          <w:sz w:val="24"/>
          <w:szCs w:val="24"/>
          <w:lang w:val="en-US"/>
        </w:rPr>
        <w:t>nd starts to melt creating ____________________</w:t>
      </w:r>
      <w:r w:rsidRPr="00D32599">
        <w:rPr>
          <w:rFonts w:ascii="Times New Roman" w:hAnsi="Times New Roman"/>
          <w:bCs/>
          <w:sz w:val="24"/>
          <w:szCs w:val="24"/>
          <w:lang w:val="en-US"/>
        </w:rPr>
        <w:t xml:space="preserve">.  </w:t>
      </w:r>
    </w:p>
    <w:p w:rsidR="00D32599" w:rsidRPr="00D32599" w:rsidRDefault="006E1775" w:rsidP="00D32599">
      <w:pPr>
        <w:rPr>
          <w:rFonts w:ascii="Times New Roman" w:hAnsi="Times New Roman"/>
          <w:sz w:val="24"/>
          <w:szCs w:val="24"/>
          <w:lang w:val="en-US"/>
        </w:rPr>
      </w:pPr>
      <w:r w:rsidRPr="00D32599">
        <w:rPr>
          <w:rFonts w:ascii="Times New Roman" w:hAnsi="Times New Roman"/>
          <w:bCs/>
          <w:sz w:val="24"/>
          <w:szCs w:val="24"/>
          <w:lang w:val="en-US"/>
        </w:rPr>
        <w:t xml:space="preserve">When the plate subducts, it “pulls” the rest of the plate with it - This is called </w:t>
      </w:r>
      <w:r w:rsidR="00326938">
        <w:rPr>
          <w:rFonts w:ascii="Times New Roman" w:hAnsi="Times New Roman"/>
          <w:sz w:val="24"/>
          <w:szCs w:val="24"/>
        </w:rPr>
        <w:t>__________________________________</w:t>
      </w:r>
      <w:r w:rsidR="003A2275">
        <w:rPr>
          <w:rFonts w:ascii="Times New Roman" w:hAnsi="Times New Roman"/>
          <w:sz w:val="24"/>
          <w:szCs w:val="24"/>
        </w:rPr>
        <w:t xml:space="preserve">  </w:t>
      </w:r>
      <w:r w:rsidR="000326D3">
        <w:rPr>
          <w:rFonts w:ascii="Times New Roman" w:hAnsi="Times New Roman"/>
          <w:bCs/>
          <w:sz w:val="24"/>
          <w:szCs w:val="24"/>
          <w:lang w:val="en-US"/>
        </w:rPr>
        <w:t>(</w:t>
      </w:r>
      <w:r w:rsidR="00D32599" w:rsidRPr="00D32599">
        <w:rPr>
          <w:rFonts w:ascii="Times New Roman" w:hAnsi="Times New Roman"/>
          <w:bCs/>
          <w:sz w:val="24"/>
          <w:szCs w:val="24"/>
          <w:lang w:val="en-US"/>
        </w:rPr>
        <w:t>the whole slab  is pulled under the other slab)</w:t>
      </w:r>
    </w:p>
    <w:p w:rsidR="009742DE" w:rsidRPr="00D32599" w:rsidRDefault="006E1775" w:rsidP="000326D3">
      <w:pPr>
        <w:rPr>
          <w:rFonts w:ascii="Times New Roman" w:hAnsi="Times New Roman"/>
          <w:sz w:val="24"/>
          <w:szCs w:val="24"/>
          <w:lang w:val="en-US"/>
        </w:rPr>
      </w:pPr>
      <w:r w:rsidRPr="00D32599">
        <w:rPr>
          <w:rFonts w:ascii="Times New Roman" w:hAnsi="Times New Roman"/>
          <w:bCs/>
          <w:sz w:val="24"/>
          <w:szCs w:val="24"/>
          <w:lang w:val="en-US"/>
        </w:rPr>
        <w:t>This slab pull helps keep the tectonic plates in motion.</w:t>
      </w:r>
    </w:p>
    <w:p w:rsidR="00D32599" w:rsidRDefault="00D32599" w:rsidP="00D32599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 w:eastAsia="zh-CN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9525</wp:posOffset>
            </wp:positionV>
            <wp:extent cx="5076825" cy="2305050"/>
            <wp:effectExtent l="19050" t="0" r="9525" b="0"/>
            <wp:wrapNone/>
            <wp:docPr id="1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599">
        <w:rPr>
          <w:rFonts w:ascii="Times New Roman" w:hAnsi="Times New Roman"/>
          <w:b/>
          <w:bCs/>
          <w:sz w:val="24"/>
          <w:szCs w:val="24"/>
        </w:rPr>
        <w:t>Sub</w:t>
      </w:r>
      <w:r>
        <w:rPr>
          <w:rFonts w:ascii="Times New Roman" w:hAnsi="Times New Roman"/>
          <w:b/>
          <w:bCs/>
          <w:sz w:val="24"/>
          <w:szCs w:val="24"/>
        </w:rPr>
        <w:t xml:space="preserve">duction, Ridge push,  </w:t>
      </w:r>
      <w:r w:rsidRPr="00D32599">
        <w:rPr>
          <w:rFonts w:ascii="Times New Roman" w:hAnsi="Times New Roman"/>
          <w:b/>
          <w:bCs/>
          <w:sz w:val="24"/>
          <w:szCs w:val="24"/>
        </w:rPr>
        <w:t>and Slab pull</w:t>
      </w:r>
    </w:p>
    <w:p w:rsidR="00D32599" w:rsidRDefault="00D32599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D32599" w:rsidRDefault="00D32599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D32599" w:rsidRDefault="00D32599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D32599" w:rsidRDefault="00D32599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D32599" w:rsidRDefault="00D32599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D32599" w:rsidRDefault="00D32599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9742DE" w:rsidRPr="003D2690" w:rsidRDefault="006E1775" w:rsidP="006E1775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  <w:lang w:val="en-US"/>
        </w:rPr>
      </w:pPr>
      <w:r w:rsidRPr="003D2690">
        <w:rPr>
          <w:rFonts w:ascii="Times New Roman" w:hAnsi="Times New Roman"/>
          <w:b/>
          <w:bCs/>
          <w:sz w:val="24"/>
          <w:szCs w:val="24"/>
          <w:lang w:val="en-US"/>
        </w:rPr>
        <w:t xml:space="preserve">Oceanic-Continental Plate Convergence… </w:t>
      </w:r>
    </w:p>
    <w:p w:rsidR="009742DE" w:rsidRPr="00D32599" w:rsidRDefault="006E1775" w:rsidP="003D2690">
      <w:pPr>
        <w:rPr>
          <w:rFonts w:ascii="Times New Roman" w:hAnsi="Times New Roman"/>
          <w:sz w:val="24"/>
          <w:szCs w:val="24"/>
          <w:lang w:val="en-US"/>
        </w:rPr>
      </w:pPr>
      <w:r w:rsidRPr="00D32599">
        <w:rPr>
          <w:rFonts w:ascii="Times New Roman" w:hAnsi="Times New Roman"/>
          <w:bCs/>
          <w:sz w:val="24"/>
          <w:szCs w:val="24"/>
          <w:lang w:val="en-US"/>
        </w:rPr>
        <w:t xml:space="preserve">When a dense (heavier) oceanic plate collides with a less-dense (lighter) continental plate, the </w:t>
      </w:r>
      <w:r w:rsidR="00326938">
        <w:rPr>
          <w:rFonts w:ascii="Times New Roman" w:hAnsi="Times New Roman"/>
          <w:sz w:val="24"/>
          <w:szCs w:val="24"/>
        </w:rPr>
        <w:t>__________________________________</w:t>
      </w:r>
      <w:r w:rsidRPr="00D32599">
        <w:rPr>
          <w:rFonts w:ascii="Times New Roman" w:hAnsi="Times New Roman"/>
          <w:bCs/>
          <w:sz w:val="24"/>
          <w:szCs w:val="24"/>
          <w:lang w:val="en-US"/>
        </w:rPr>
        <w:t>.</w:t>
      </w:r>
    </w:p>
    <w:p w:rsidR="009742DE" w:rsidRPr="00D32599" w:rsidRDefault="006E1775" w:rsidP="003D2690">
      <w:pPr>
        <w:rPr>
          <w:rFonts w:ascii="Times New Roman" w:hAnsi="Times New Roman"/>
          <w:sz w:val="24"/>
          <w:szCs w:val="24"/>
          <w:lang w:val="en-US"/>
        </w:rPr>
      </w:pPr>
      <w:r w:rsidRPr="00D32599">
        <w:rPr>
          <w:rFonts w:ascii="Times New Roman" w:hAnsi="Times New Roman"/>
          <w:bCs/>
          <w:sz w:val="24"/>
          <w:szCs w:val="24"/>
          <w:lang w:val="en-US"/>
        </w:rPr>
        <w:t xml:space="preserve">This creates a deep underwater valley called a </w:t>
      </w:r>
      <w:r w:rsidR="00432986">
        <w:rPr>
          <w:rFonts w:ascii="Times New Roman" w:hAnsi="Times New Roman"/>
          <w:bCs/>
          <w:sz w:val="24"/>
          <w:szCs w:val="24"/>
          <w:lang w:val="en-US"/>
        </w:rPr>
        <w:t>_______________</w:t>
      </w:r>
      <w:r w:rsidRPr="00D32599"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</w:p>
    <w:p w:rsidR="009742DE" w:rsidRPr="00D32599" w:rsidRDefault="006E1775" w:rsidP="003D2690">
      <w:pPr>
        <w:rPr>
          <w:rFonts w:ascii="Times New Roman" w:hAnsi="Times New Roman"/>
          <w:sz w:val="24"/>
          <w:szCs w:val="24"/>
          <w:lang w:val="en-US"/>
        </w:rPr>
      </w:pPr>
      <w:r w:rsidRPr="00D32599">
        <w:rPr>
          <w:rFonts w:ascii="Times New Roman" w:hAnsi="Times New Roman"/>
          <w:bCs/>
          <w:sz w:val="24"/>
          <w:szCs w:val="24"/>
          <w:lang w:val="en-US"/>
        </w:rPr>
        <w:t xml:space="preserve">As the subducting plate </w:t>
      </w:r>
      <w:r w:rsidR="00432986">
        <w:rPr>
          <w:rFonts w:ascii="Times New Roman" w:hAnsi="Times New Roman"/>
          <w:bCs/>
          <w:sz w:val="24"/>
          <w:szCs w:val="24"/>
          <w:lang w:val="en-US"/>
        </w:rPr>
        <w:t>moves deeper, magma can work it</w:t>
      </w:r>
      <w:r w:rsidRPr="00D32599">
        <w:rPr>
          <w:rFonts w:ascii="Times New Roman" w:hAnsi="Times New Roman"/>
          <w:bCs/>
          <w:sz w:val="24"/>
          <w:szCs w:val="24"/>
          <w:lang w:val="en-US"/>
        </w:rPr>
        <w:t>s way to the surface forming cone-shaped Volcanoes</w:t>
      </w:r>
    </w:p>
    <w:p w:rsidR="009742DE" w:rsidRPr="00D32599" w:rsidRDefault="006E1775" w:rsidP="003D2690">
      <w:pPr>
        <w:rPr>
          <w:rFonts w:ascii="Times New Roman" w:hAnsi="Times New Roman"/>
          <w:sz w:val="24"/>
          <w:szCs w:val="24"/>
          <w:lang w:val="en-US"/>
        </w:rPr>
      </w:pPr>
      <w:r w:rsidRPr="00D32599">
        <w:rPr>
          <w:rFonts w:ascii="Times New Roman" w:hAnsi="Times New Roman"/>
          <w:bCs/>
          <w:sz w:val="24"/>
          <w:szCs w:val="24"/>
          <w:lang w:val="en-US"/>
        </w:rPr>
        <w:t xml:space="preserve">A chain of volcanoes = </w:t>
      </w:r>
      <w:r w:rsidR="00326938">
        <w:rPr>
          <w:rFonts w:ascii="Times New Roman" w:hAnsi="Times New Roman"/>
          <w:sz w:val="24"/>
          <w:szCs w:val="24"/>
        </w:rPr>
        <w:t>__________________________________</w:t>
      </w:r>
    </w:p>
    <w:p w:rsidR="009742DE" w:rsidRPr="00D32599" w:rsidRDefault="008A4D7C" w:rsidP="003D2690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399415</wp:posOffset>
            </wp:positionV>
            <wp:extent cx="2828925" cy="1800225"/>
            <wp:effectExtent l="19050" t="0" r="9525" b="0"/>
            <wp:wrapNone/>
            <wp:docPr id="1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61B">
        <w:rPr>
          <w:rFonts w:ascii="Times New Roman" w:hAnsi="Times New Roman"/>
          <w:noProof/>
          <w:sz w:val="24"/>
          <w:szCs w:val="24"/>
          <w:lang w:val="en-US"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margin-left:242.25pt;margin-top:20.2pt;width:215.25pt;height:28.8pt;z-index:251662847;mso-position-horizontal-relative:text;mso-position-vertical-relative:text;mso-width-relative:margin;mso-height-relative:margin" strokecolor="black [3213]">
            <v:textbox style="mso-next-textbox:#_x0000_s1097">
              <w:txbxContent>
                <w:p w:rsidR="007C49BE" w:rsidRPr="003377A4" w:rsidRDefault="007C49BE" w:rsidP="00D32599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Oceanic – Continental Convergence </w:t>
                  </w:r>
                </w:p>
              </w:txbxContent>
            </v:textbox>
          </v:shape>
        </w:pict>
      </w:r>
      <w:r w:rsidR="00F6761B">
        <w:rPr>
          <w:rFonts w:ascii="Times New Roman" w:hAnsi="Times New Roman"/>
          <w:noProof/>
          <w:sz w:val="24"/>
          <w:szCs w:val="24"/>
          <w:lang w:val="en-US" w:eastAsia="ja-JP"/>
        </w:rPr>
        <w:pict>
          <v:shape id="_x0000_s1098" type="#_x0000_t202" style="position:absolute;margin-left:9.75pt;margin-top:35.95pt;width:182.65pt;height:22.25pt;z-index:251662336;mso-position-horizontal-relative:text;mso-position-vertical-relative:text;mso-width-relative:margin;mso-height-relative:margin" stroked="f" strokecolor="black [3213]">
            <v:textbox style="mso-next-textbox:#_x0000_s1098">
              <w:txbxContent>
                <w:p w:rsidR="007C49BE" w:rsidRPr="003377A4" w:rsidRDefault="007C49BE" w:rsidP="00D32599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Symbol for convergence on maps</w:t>
                  </w:r>
                </w:p>
              </w:txbxContent>
            </v:textbox>
          </v:shape>
        </w:pict>
      </w:r>
      <w:r w:rsidR="006E1775" w:rsidRPr="00D32599">
        <w:rPr>
          <w:rFonts w:ascii="Times New Roman" w:hAnsi="Times New Roman"/>
          <w:bCs/>
          <w:sz w:val="24"/>
          <w:szCs w:val="24"/>
          <w:lang w:val="en-US"/>
        </w:rPr>
        <w:t xml:space="preserve">This force of collision between the 2 plates creates </w:t>
      </w:r>
      <w:r w:rsidR="00326938">
        <w:rPr>
          <w:rFonts w:ascii="Times New Roman" w:hAnsi="Times New Roman"/>
          <w:sz w:val="24"/>
          <w:szCs w:val="24"/>
        </w:rPr>
        <w:t>_________________________________</w:t>
      </w:r>
      <w:r w:rsidR="006E1775" w:rsidRPr="00D32599">
        <w:rPr>
          <w:rFonts w:ascii="Times New Roman" w:hAnsi="Times New Roman"/>
          <w:bCs/>
          <w:sz w:val="24"/>
          <w:szCs w:val="24"/>
          <w:lang w:val="en-US"/>
        </w:rPr>
        <w:t xml:space="preserve">as the continental rock crumbles and folds </w:t>
      </w:r>
    </w:p>
    <w:p w:rsidR="00D32599" w:rsidRDefault="00D32599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F5084E" w:rsidRDefault="00F5084E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F5084E" w:rsidRDefault="00F5084E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F5084E" w:rsidRDefault="00F5084E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F5084E" w:rsidRDefault="00F5084E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9742DE" w:rsidRPr="003D2690" w:rsidRDefault="006E1775" w:rsidP="006E1775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  <w:lang w:val="en-US"/>
        </w:rPr>
      </w:pPr>
      <w:r w:rsidRPr="003D2690">
        <w:rPr>
          <w:rFonts w:ascii="Times New Roman" w:hAnsi="Times New Roman"/>
          <w:b/>
          <w:bCs/>
          <w:sz w:val="24"/>
          <w:szCs w:val="24"/>
          <w:lang w:val="en-US"/>
        </w:rPr>
        <w:t xml:space="preserve">Oceanic - Oceanic Plate Convergence… </w:t>
      </w:r>
    </w:p>
    <w:p w:rsidR="003D2690" w:rsidRDefault="006E1775" w:rsidP="003D2690">
      <w:pPr>
        <w:rPr>
          <w:rFonts w:ascii="Times New Roman" w:hAnsi="Times New Roman"/>
          <w:sz w:val="24"/>
          <w:szCs w:val="24"/>
          <w:lang w:val="en-US"/>
        </w:rPr>
      </w:pPr>
      <w:r w:rsidRPr="00F5084E">
        <w:rPr>
          <w:rFonts w:ascii="Times New Roman" w:hAnsi="Times New Roman"/>
          <w:bCs/>
          <w:sz w:val="24"/>
          <w:szCs w:val="24"/>
          <w:lang w:val="en-US"/>
        </w:rPr>
        <w:t>Subduction occurs when 2 oceanic plates converge/collide.</w:t>
      </w:r>
    </w:p>
    <w:p w:rsidR="009742DE" w:rsidRPr="00F5084E" w:rsidRDefault="006E1775" w:rsidP="003D2690">
      <w:pPr>
        <w:rPr>
          <w:rFonts w:ascii="Times New Roman" w:hAnsi="Times New Roman"/>
          <w:sz w:val="24"/>
          <w:szCs w:val="24"/>
          <w:lang w:val="en-US"/>
        </w:rPr>
      </w:pPr>
      <w:r w:rsidRPr="00F5084E">
        <w:rPr>
          <w:rFonts w:ascii="Times New Roman" w:hAnsi="Times New Roman"/>
          <w:bCs/>
          <w:sz w:val="24"/>
          <w:szCs w:val="24"/>
          <w:lang w:val="en-US"/>
        </w:rPr>
        <w:t xml:space="preserve">The </w:t>
      </w:r>
      <w:r w:rsidR="00106EB4">
        <w:rPr>
          <w:rFonts w:ascii="Times New Roman" w:hAnsi="Times New Roman"/>
          <w:sz w:val="24"/>
          <w:szCs w:val="24"/>
        </w:rPr>
        <w:t>_________________________________</w:t>
      </w:r>
      <w:r w:rsidRPr="00F5084E">
        <w:rPr>
          <w:rFonts w:ascii="Times New Roman" w:hAnsi="Times New Roman"/>
          <w:bCs/>
          <w:sz w:val="24"/>
          <w:szCs w:val="24"/>
          <w:lang w:val="en-US"/>
        </w:rPr>
        <w:t>under the other, and the subducting plate sinks deep into the mantle</w:t>
      </w:r>
    </w:p>
    <w:p w:rsidR="009742DE" w:rsidRPr="00F5084E" w:rsidRDefault="007E01D7" w:rsidP="003D2690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355600</wp:posOffset>
            </wp:positionV>
            <wp:extent cx="2590800" cy="2047875"/>
            <wp:effectExtent l="19050" t="0" r="0" b="0"/>
            <wp:wrapNone/>
            <wp:docPr id="2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EA6">
        <w:rPr>
          <w:rFonts w:ascii="Times New Roman" w:hAnsi="Times New Roman"/>
          <w:bCs/>
          <w:sz w:val="24"/>
          <w:szCs w:val="24"/>
          <w:lang w:val="en-US"/>
        </w:rPr>
        <w:t xml:space="preserve">This interaction may produce </w:t>
      </w:r>
      <w:r w:rsidR="006E1775" w:rsidRPr="00F5084E">
        <w:rPr>
          <w:rFonts w:ascii="Times New Roman" w:hAnsi="Times New Roman"/>
          <w:bCs/>
          <w:sz w:val="24"/>
          <w:szCs w:val="24"/>
          <w:lang w:val="en-US"/>
        </w:rPr>
        <w:t xml:space="preserve">a long chain of volcanic islands known as a </w:t>
      </w:r>
      <w:r w:rsidR="00106EB4">
        <w:rPr>
          <w:rFonts w:ascii="Times New Roman" w:hAnsi="Times New Roman"/>
          <w:bCs/>
          <w:sz w:val="24"/>
          <w:szCs w:val="24"/>
          <w:u w:val="single"/>
          <w:lang w:val="en-US"/>
        </w:rPr>
        <w:t>__________________________________________________</w:t>
      </w:r>
      <w:r w:rsidR="006E1775" w:rsidRPr="00F5084E">
        <w:rPr>
          <w:rFonts w:ascii="Times New Roman" w:hAnsi="Times New Roman"/>
          <w:bCs/>
          <w:sz w:val="24"/>
          <w:szCs w:val="24"/>
          <w:lang w:val="en-US"/>
        </w:rPr>
        <w:t>( ie. Japan islands)</w:t>
      </w:r>
    </w:p>
    <w:p w:rsidR="00F5084E" w:rsidRDefault="00F6761B" w:rsidP="00D3259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ja-JP"/>
        </w:rPr>
        <w:pict>
          <v:shape id="_x0000_s1099" type="#_x0000_t202" style="position:absolute;margin-left:249.75pt;margin-top:17.9pt;width:215.25pt;height:28.8pt;z-index:251665408;mso-width-relative:margin;mso-height-relative:margin" strokecolor="black [3213]">
            <v:textbox style="mso-next-textbox:#_x0000_s1099">
              <w:txbxContent>
                <w:p w:rsidR="007C49BE" w:rsidRPr="003377A4" w:rsidRDefault="007C49BE" w:rsidP="00F5084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Oceanic – Oceanic Convergence </w:t>
                  </w:r>
                </w:p>
              </w:txbxContent>
            </v:textbox>
          </v:shape>
        </w:pict>
      </w:r>
    </w:p>
    <w:p w:rsidR="00F5084E" w:rsidRDefault="00F5084E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F5084E" w:rsidRDefault="00F5084E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F5084E" w:rsidRDefault="00F5084E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9742DE" w:rsidRPr="003D2690" w:rsidRDefault="006E1775" w:rsidP="006E1775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  <w:lang w:val="en-US"/>
        </w:rPr>
      </w:pPr>
      <w:r w:rsidRPr="003D2690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 xml:space="preserve">Continental - Continental Plate Convergence… </w:t>
      </w:r>
    </w:p>
    <w:p w:rsidR="009742DE" w:rsidRPr="00F5084E" w:rsidRDefault="006E1775" w:rsidP="003D2690">
      <w:pPr>
        <w:rPr>
          <w:rFonts w:ascii="Times New Roman" w:hAnsi="Times New Roman"/>
          <w:sz w:val="24"/>
          <w:szCs w:val="24"/>
          <w:lang w:val="en-US"/>
        </w:rPr>
      </w:pPr>
      <w:r w:rsidRPr="00F5084E">
        <w:rPr>
          <w:rFonts w:ascii="Times New Roman" w:hAnsi="Times New Roman"/>
          <w:bCs/>
          <w:sz w:val="24"/>
          <w:szCs w:val="24"/>
          <w:lang w:val="en-US"/>
        </w:rPr>
        <w:t>When continental plates collide, subduction</w:t>
      </w:r>
      <w:r w:rsidR="00D76F50">
        <w:rPr>
          <w:rFonts w:ascii="Times New Roman" w:hAnsi="Times New Roman"/>
          <w:bCs/>
          <w:sz w:val="24"/>
          <w:szCs w:val="24"/>
          <w:lang w:val="en-US"/>
        </w:rPr>
        <w:t>____________________________________</w:t>
      </w:r>
      <w:r w:rsidRPr="00F5084E">
        <w:rPr>
          <w:rFonts w:ascii="Times New Roman" w:hAnsi="Times New Roman"/>
          <w:bCs/>
          <w:sz w:val="24"/>
          <w:szCs w:val="24"/>
          <w:lang w:val="en-US"/>
        </w:rPr>
        <w:t xml:space="preserve"> occur because the plates are the same density.</w:t>
      </w:r>
    </w:p>
    <w:p w:rsidR="009742DE" w:rsidRPr="00F5084E" w:rsidRDefault="006E1775" w:rsidP="003D2690">
      <w:pPr>
        <w:rPr>
          <w:rFonts w:ascii="Times New Roman" w:hAnsi="Times New Roman"/>
          <w:sz w:val="24"/>
          <w:szCs w:val="24"/>
          <w:lang w:val="en-US"/>
        </w:rPr>
      </w:pPr>
      <w:r w:rsidRPr="00F5084E">
        <w:rPr>
          <w:rFonts w:ascii="Times New Roman" w:hAnsi="Times New Roman"/>
          <w:bCs/>
          <w:sz w:val="24"/>
          <w:szCs w:val="24"/>
          <w:lang w:val="en-US"/>
        </w:rPr>
        <w:t xml:space="preserve">Instead, the plates </w:t>
      </w:r>
      <w:r w:rsidR="00D76F50">
        <w:rPr>
          <w:rFonts w:ascii="Times New Roman" w:hAnsi="Times New Roman"/>
          <w:bCs/>
          <w:sz w:val="24"/>
          <w:szCs w:val="24"/>
          <w:lang w:val="en-US"/>
        </w:rPr>
        <w:t>________________________________</w:t>
      </w:r>
      <w:r w:rsidRPr="00F5084E">
        <w:rPr>
          <w:rFonts w:ascii="Times New Roman" w:hAnsi="Times New Roman"/>
          <w:bCs/>
          <w:sz w:val="24"/>
          <w:szCs w:val="24"/>
          <w:lang w:val="en-US"/>
        </w:rPr>
        <w:t xml:space="preserve"> and their edges crumple and fold </w:t>
      </w:r>
      <w:r w:rsidR="003D2690">
        <w:rPr>
          <w:rFonts w:ascii="Times New Roman" w:hAnsi="Times New Roman"/>
          <w:bCs/>
          <w:sz w:val="24"/>
          <w:szCs w:val="24"/>
          <w:lang w:val="en-US"/>
        </w:rPr>
        <w:t xml:space="preserve">forming great </w:t>
      </w:r>
      <w:r w:rsidR="00D76F50">
        <w:rPr>
          <w:rFonts w:ascii="Times New Roman" w:hAnsi="Times New Roman"/>
          <w:bCs/>
          <w:sz w:val="24"/>
          <w:szCs w:val="24"/>
          <w:lang w:val="en-US"/>
        </w:rPr>
        <w:t>___________________________________</w:t>
      </w:r>
      <w:r w:rsidR="003D2690">
        <w:rPr>
          <w:rFonts w:ascii="Times New Roman" w:hAnsi="Times New Roman"/>
          <w:bCs/>
          <w:sz w:val="24"/>
          <w:szCs w:val="24"/>
          <w:lang w:val="en-US"/>
        </w:rPr>
        <w:t xml:space="preserve"> (</w:t>
      </w:r>
      <w:r w:rsidRPr="00F5084E">
        <w:rPr>
          <w:rFonts w:ascii="Times New Roman" w:hAnsi="Times New Roman"/>
          <w:bCs/>
          <w:sz w:val="24"/>
          <w:szCs w:val="24"/>
          <w:lang w:val="en-US"/>
        </w:rPr>
        <w:t>ie. The Himalayas)</w:t>
      </w:r>
    </w:p>
    <w:p w:rsidR="009742DE" w:rsidRPr="00F5084E" w:rsidRDefault="00F5084E" w:rsidP="003D2690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354330</wp:posOffset>
            </wp:positionV>
            <wp:extent cx="3343275" cy="2438400"/>
            <wp:effectExtent l="19050" t="0" r="9525" b="0"/>
            <wp:wrapNone/>
            <wp:docPr id="2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775" w:rsidRPr="00F5084E">
        <w:rPr>
          <w:rFonts w:ascii="Times New Roman" w:hAnsi="Times New Roman"/>
          <w:bCs/>
          <w:sz w:val="24"/>
          <w:szCs w:val="24"/>
          <w:lang w:val="en-US"/>
        </w:rPr>
        <w:t xml:space="preserve">The Himalayas are the highest and youngest mountain range and are increasing in height several cm a year due to continuous convergence of the plates! </w:t>
      </w:r>
    </w:p>
    <w:p w:rsidR="00F5084E" w:rsidRDefault="00F5084E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F5084E" w:rsidRDefault="00F6761B" w:rsidP="00D3259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ja-JP"/>
        </w:rPr>
        <w:pict>
          <v:shape id="_x0000_s1100" type="#_x0000_t202" style="position:absolute;margin-left:249.75pt;margin-top:15.8pt;width:230.25pt;height:28.8pt;z-index:251667456;mso-width-relative:margin;mso-height-relative:margin" strokecolor="black [3213]">
            <v:textbox style="mso-next-textbox:#_x0000_s1100">
              <w:txbxContent>
                <w:p w:rsidR="007C49BE" w:rsidRPr="003377A4" w:rsidRDefault="007C49BE" w:rsidP="00F5084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Continental- Continental Convergence </w:t>
                  </w:r>
                </w:p>
              </w:txbxContent>
            </v:textbox>
          </v:shape>
        </w:pict>
      </w:r>
    </w:p>
    <w:p w:rsidR="00F5084E" w:rsidRDefault="00F5084E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F5084E" w:rsidRDefault="00F5084E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F5084E" w:rsidRDefault="00F5084E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F5084E" w:rsidRDefault="00F5084E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F5084E" w:rsidRDefault="00F5084E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3D2690" w:rsidRDefault="00F5084E" w:rsidP="003D2690">
      <w:pPr>
        <w:rPr>
          <w:rFonts w:ascii="Times New Roman" w:hAnsi="Times New Roman"/>
          <w:sz w:val="24"/>
          <w:szCs w:val="24"/>
          <w:lang w:val="en-US"/>
        </w:rPr>
      </w:pPr>
      <w:r w:rsidRPr="00F5084E">
        <w:rPr>
          <w:rFonts w:ascii="Times New Roman" w:hAnsi="Times New Roman"/>
          <w:b/>
          <w:bCs/>
          <w:sz w:val="24"/>
          <w:szCs w:val="24"/>
          <w:lang w:val="en-US"/>
        </w:rPr>
        <w:t xml:space="preserve">#3- </w:t>
      </w:r>
      <w:r w:rsidRPr="00F5084E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Transformation boundaries</w:t>
      </w:r>
    </w:p>
    <w:p w:rsidR="009742DE" w:rsidRPr="00F5084E" w:rsidRDefault="006E1775" w:rsidP="003D2690">
      <w:pPr>
        <w:rPr>
          <w:rFonts w:ascii="Times New Roman" w:hAnsi="Times New Roman"/>
          <w:sz w:val="24"/>
          <w:szCs w:val="24"/>
          <w:lang w:val="en-US"/>
        </w:rPr>
      </w:pPr>
      <w:r w:rsidRPr="00F5084E">
        <w:rPr>
          <w:rFonts w:ascii="Times New Roman" w:hAnsi="Times New Roman"/>
          <w:bCs/>
          <w:sz w:val="24"/>
          <w:szCs w:val="24"/>
          <w:lang w:val="en-US"/>
        </w:rPr>
        <w:t xml:space="preserve">2 plates </w:t>
      </w:r>
      <w:r w:rsidR="00D76F50">
        <w:rPr>
          <w:rFonts w:ascii="Times New Roman" w:hAnsi="Times New Roman"/>
          <w:bCs/>
          <w:sz w:val="24"/>
          <w:szCs w:val="24"/>
          <w:lang w:val="en-US"/>
        </w:rPr>
        <w:t>________________________________</w:t>
      </w:r>
      <w:r w:rsidRPr="00F5084E">
        <w:rPr>
          <w:rFonts w:ascii="Times New Roman" w:hAnsi="Times New Roman"/>
          <w:bCs/>
          <w:sz w:val="24"/>
          <w:szCs w:val="24"/>
          <w:lang w:val="en-US"/>
        </w:rPr>
        <w:t xml:space="preserve"> one another </w:t>
      </w:r>
    </w:p>
    <w:p w:rsidR="009742DE" w:rsidRPr="00F5084E" w:rsidRDefault="00F6761B" w:rsidP="003D2690">
      <w:pPr>
        <w:rPr>
          <w:rFonts w:ascii="Times New Roman" w:hAnsi="Times New Roman"/>
          <w:sz w:val="24"/>
          <w:szCs w:val="24"/>
          <w:lang w:val="en-US"/>
        </w:rPr>
      </w:pPr>
      <w:r w:rsidRPr="00F6761B">
        <w:rPr>
          <w:rFonts w:ascii="Times New Roman" w:hAnsi="Times New Roman"/>
          <w:b/>
          <w:bCs/>
          <w:noProof/>
          <w:sz w:val="24"/>
          <w:szCs w:val="24"/>
          <w:lang w:val="en-US" w:eastAsia="ja-JP"/>
        </w:rPr>
        <w:pict>
          <v:shape id="_x0000_s1101" type="#_x0000_t202" style="position:absolute;margin-left:453.75pt;margin-top:.9pt;width:111.75pt;height:28.8pt;z-index:251669504;mso-width-relative:margin;mso-height-relative:margin" strokecolor="black [3213]">
            <v:textbox style="mso-next-textbox:#_x0000_s1101">
              <w:txbxContent>
                <w:p w:rsidR="007C49BE" w:rsidRPr="003377A4" w:rsidRDefault="007C49BE" w:rsidP="001B6A9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Transform Faults </w:t>
                  </w:r>
                </w:p>
              </w:txbxContent>
            </v:textbox>
          </v:shape>
        </w:pict>
      </w:r>
      <w:r w:rsidR="00192941">
        <w:rPr>
          <w:rFonts w:ascii="Times New Roman" w:hAnsi="Times New Roman"/>
          <w:bCs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210820</wp:posOffset>
            </wp:positionV>
            <wp:extent cx="2657475" cy="2152650"/>
            <wp:effectExtent l="19050" t="0" r="9525" b="0"/>
            <wp:wrapTight wrapText="bothSides">
              <wp:wrapPolygon edited="0">
                <wp:start x="-155" y="0"/>
                <wp:lineTo x="-155" y="21409"/>
                <wp:lineTo x="21677" y="21409"/>
                <wp:lineTo x="21677" y="0"/>
                <wp:lineTo x="-155" y="0"/>
              </wp:wrapPolygon>
            </wp:wrapTight>
            <wp:docPr id="14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775" w:rsidRPr="00F5084E">
        <w:rPr>
          <w:rFonts w:ascii="Times New Roman" w:hAnsi="Times New Roman"/>
          <w:bCs/>
          <w:sz w:val="24"/>
          <w:szCs w:val="24"/>
          <w:lang w:val="en-US"/>
        </w:rPr>
        <w:t>Because they are sliding horizontally past e</w:t>
      </w:r>
      <w:r w:rsidR="003D2690">
        <w:rPr>
          <w:rFonts w:ascii="Times New Roman" w:hAnsi="Times New Roman"/>
          <w:bCs/>
          <w:sz w:val="24"/>
          <w:szCs w:val="24"/>
          <w:lang w:val="en-US"/>
        </w:rPr>
        <w:t xml:space="preserve">ach other –  </w:t>
      </w:r>
      <w:r w:rsidR="00D76F50">
        <w:rPr>
          <w:rFonts w:ascii="Times New Roman" w:hAnsi="Times New Roman"/>
          <w:bCs/>
          <w:sz w:val="24"/>
          <w:szCs w:val="24"/>
          <w:lang w:val="en-US"/>
        </w:rPr>
        <w:t>_______</w:t>
      </w:r>
      <w:r w:rsidR="003D2690">
        <w:rPr>
          <w:rFonts w:ascii="Times New Roman" w:hAnsi="Times New Roman"/>
          <w:bCs/>
          <w:sz w:val="24"/>
          <w:szCs w:val="24"/>
          <w:lang w:val="en-US"/>
        </w:rPr>
        <w:t xml:space="preserve">mountains or  </w:t>
      </w:r>
      <w:r w:rsidR="006E1775" w:rsidRPr="00F5084E">
        <w:rPr>
          <w:rFonts w:ascii="Times New Roman" w:hAnsi="Times New Roman"/>
          <w:bCs/>
          <w:sz w:val="24"/>
          <w:szCs w:val="24"/>
          <w:lang w:val="en-US"/>
        </w:rPr>
        <w:t xml:space="preserve">volcanoes are </w:t>
      </w:r>
      <w:r w:rsidR="00D76F50">
        <w:rPr>
          <w:rFonts w:ascii="Times New Roman" w:hAnsi="Times New Roman"/>
          <w:sz w:val="24"/>
          <w:szCs w:val="24"/>
        </w:rPr>
        <w:t>_________________</w:t>
      </w:r>
    </w:p>
    <w:p w:rsidR="009742DE" w:rsidRPr="00F5084E" w:rsidRDefault="006E1775" w:rsidP="003D2690">
      <w:pPr>
        <w:rPr>
          <w:rFonts w:ascii="Times New Roman" w:hAnsi="Times New Roman"/>
          <w:sz w:val="24"/>
          <w:szCs w:val="24"/>
          <w:lang w:val="en-US"/>
        </w:rPr>
      </w:pPr>
      <w:r w:rsidRPr="00F5084E">
        <w:rPr>
          <w:rFonts w:ascii="Times New Roman" w:hAnsi="Times New Roman"/>
          <w:bCs/>
          <w:sz w:val="24"/>
          <w:szCs w:val="24"/>
        </w:rPr>
        <w:t xml:space="preserve">What do form are </w:t>
      </w:r>
      <w:r w:rsidR="00D76F50">
        <w:rPr>
          <w:rFonts w:ascii="Times New Roman" w:hAnsi="Times New Roman"/>
          <w:sz w:val="24"/>
          <w:szCs w:val="24"/>
        </w:rPr>
        <w:t>_________________</w:t>
      </w:r>
      <w:r w:rsidRPr="00F5084E">
        <w:rPr>
          <w:rFonts w:ascii="Times New Roman" w:hAnsi="Times New Roman"/>
          <w:bCs/>
          <w:sz w:val="24"/>
          <w:szCs w:val="24"/>
        </w:rPr>
        <w:t xml:space="preserve"> and </w:t>
      </w:r>
      <w:r w:rsidR="00D76F50">
        <w:rPr>
          <w:rFonts w:ascii="Times New Roman" w:hAnsi="Times New Roman"/>
          <w:sz w:val="24"/>
          <w:szCs w:val="24"/>
        </w:rPr>
        <w:t>_________________</w:t>
      </w:r>
    </w:p>
    <w:p w:rsidR="009742DE" w:rsidRPr="00F5084E" w:rsidRDefault="006E1775" w:rsidP="003D2690">
      <w:pPr>
        <w:rPr>
          <w:rFonts w:ascii="Times New Roman" w:hAnsi="Times New Roman"/>
          <w:sz w:val="24"/>
          <w:szCs w:val="24"/>
          <w:lang w:val="en-US"/>
        </w:rPr>
      </w:pPr>
      <w:r w:rsidRPr="00F5084E">
        <w:rPr>
          <w:rFonts w:ascii="Times New Roman" w:hAnsi="Times New Roman"/>
          <w:bCs/>
          <w:sz w:val="24"/>
          <w:szCs w:val="24"/>
        </w:rPr>
        <w:t>Faults are cracks in the rock due to movement</w:t>
      </w:r>
    </w:p>
    <w:p w:rsidR="009742DE" w:rsidRPr="00F5084E" w:rsidRDefault="00D76F50" w:rsidP="003D2690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_____________________________________</w:t>
      </w:r>
      <w:r w:rsidR="006E1775" w:rsidRPr="00F5084E">
        <w:rPr>
          <w:rFonts w:ascii="Times New Roman" w:hAnsi="Times New Roman"/>
          <w:bCs/>
          <w:sz w:val="24"/>
          <w:szCs w:val="24"/>
        </w:rPr>
        <w:t>are the name we give to the area where the plates slide</w:t>
      </w:r>
    </w:p>
    <w:p w:rsidR="00A87ECB" w:rsidRDefault="00A87ECB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A87ECB" w:rsidRDefault="00A87ECB" w:rsidP="00D3259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60325</wp:posOffset>
            </wp:positionV>
            <wp:extent cx="5191125" cy="2352675"/>
            <wp:effectExtent l="19050" t="0" r="9525" b="0"/>
            <wp:wrapNone/>
            <wp:docPr id="2" name="Picture 1" descr="http://media-2.web.britannica.com/eb-media/53/4953-004-9D51CA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2" descr="http://media-2.web.britannica.com/eb-media/53/4953-004-9D51CA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ECB" w:rsidRDefault="00A87ECB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A87ECB" w:rsidRDefault="00A87ECB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A87ECB" w:rsidRDefault="00A87ECB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A87ECB" w:rsidRDefault="00A87ECB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A87ECB" w:rsidRDefault="00A87ECB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A87ECB" w:rsidRDefault="00A87ECB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A87ECB" w:rsidRPr="00A87ECB" w:rsidRDefault="00A87ECB" w:rsidP="00A87E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lastRenderedPageBreak/>
        <w:t>The following illustration depicts the movement of tectonic plates.</w:t>
      </w: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br/>
      </w:r>
      <w:r w:rsidRPr="00262FC2">
        <w:rPr>
          <w:rFonts w:ascii="Times New Roman" w:eastAsia="Times New Roman" w:hAnsi="Times New Roman"/>
          <w:noProof/>
          <w:color w:val="000000"/>
          <w:sz w:val="24"/>
          <w:szCs w:val="24"/>
          <w:lang w:val="en-US" w:eastAsia="zh-CN"/>
        </w:rPr>
        <w:drawing>
          <wp:inline distT="0" distB="0" distL="0" distR="0">
            <wp:extent cx="4667250" cy="2235367"/>
            <wp:effectExtent l="19050" t="0" r="0" b="0"/>
            <wp:docPr id="3" name="Picture 1" descr="http://www.bcscience.com/bc10/images/0_quiz-12.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cscience.com/bc10/images/0_quiz-12.2-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23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br/>
      </w: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br/>
      </w:r>
      <w:r w:rsidRPr="00262FC2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 xml:space="preserve">1. </w:t>
      </w: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What is the name of the process occurring at C, where one part of a tectonic plate tugs the rest of the plate along as it returns into the lower portions of the mantle?</w:t>
      </w:r>
    </w:p>
    <w:p w:rsidR="00A87ECB" w:rsidRPr="00A87ECB" w:rsidRDefault="00A87ECB" w:rsidP="00A87ECB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262FC2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 </w:t>
      </w: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Slab push</w:t>
      </w:r>
    </w:p>
    <w:p w:rsidR="00A87ECB" w:rsidRPr="00A87ECB" w:rsidRDefault="00A87ECB" w:rsidP="00A87ECB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262FC2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 </w:t>
      </w: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Slab pull</w:t>
      </w:r>
    </w:p>
    <w:p w:rsidR="00A87ECB" w:rsidRPr="00A87ECB" w:rsidRDefault="00A87ECB" w:rsidP="00A87ECB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262FC2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 </w:t>
      </w: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Ridge push</w:t>
      </w:r>
    </w:p>
    <w:p w:rsidR="00A87ECB" w:rsidRPr="00262FC2" w:rsidRDefault="00A87ECB" w:rsidP="00A87ECB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262FC2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 </w:t>
      </w: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Ridge pull</w:t>
      </w:r>
    </w:p>
    <w:p w:rsidR="00A87ECB" w:rsidRPr="00A87ECB" w:rsidRDefault="00A87ECB" w:rsidP="00A87EC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</w:p>
    <w:p w:rsidR="00A87ECB" w:rsidRPr="00262FC2" w:rsidRDefault="00A87ECB" w:rsidP="00A87E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262FC2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2. Subduction zones are sites of convergent plate interactions. Here, a more dense tectonic plate pushes below a less dense tectonic plate, forming a trench. In the illustration, where is the subduction zone, or trench?</w:t>
      </w:r>
    </w:p>
    <w:p w:rsidR="00A87ECB" w:rsidRPr="00A87ECB" w:rsidRDefault="00A87ECB" w:rsidP="00A87ECB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262FC2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</w:t>
      </w: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E</w:t>
      </w:r>
    </w:p>
    <w:p w:rsidR="00A87ECB" w:rsidRPr="00A87ECB" w:rsidRDefault="00A87ECB" w:rsidP="00A87ECB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262FC2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</w:t>
      </w: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D</w:t>
      </w:r>
    </w:p>
    <w:p w:rsidR="00A87ECB" w:rsidRPr="00A87ECB" w:rsidRDefault="00A87ECB" w:rsidP="00A87ECB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A</w:t>
      </w:r>
    </w:p>
    <w:p w:rsidR="00A87ECB" w:rsidRPr="00262FC2" w:rsidRDefault="00A87ECB" w:rsidP="00A87ECB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262FC2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</w:t>
      </w: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F</w:t>
      </w:r>
    </w:p>
    <w:p w:rsidR="00A87ECB" w:rsidRPr="00A87ECB" w:rsidRDefault="00A87ECB" w:rsidP="00A87EC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</w:p>
    <w:p w:rsidR="00A87ECB" w:rsidRPr="00A87ECB" w:rsidRDefault="00A87ECB" w:rsidP="00A87E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262FC2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 xml:space="preserve">3. </w:t>
      </w: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What is the name of divergent boundary found on land that exhibits the same process that occurs at E?</w:t>
      </w:r>
    </w:p>
    <w:p w:rsidR="00A87ECB" w:rsidRPr="00A87ECB" w:rsidRDefault="00A87ECB" w:rsidP="00A87ECB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262FC2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 </w:t>
      </w: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Volcano</w:t>
      </w:r>
    </w:p>
    <w:p w:rsidR="00A87ECB" w:rsidRPr="00A87ECB" w:rsidRDefault="00A87ECB" w:rsidP="00A87ECB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262FC2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 </w:t>
      </w: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Earthquake</w:t>
      </w:r>
    </w:p>
    <w:p w:rsidR="00A87ECB" w:rsidRPr="00A87ECB" w:rsidRDefault="00A87ECB" w:rsidP="00A87ECB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262FC2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</w:t>
      </w: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Rift valley</w:t>
      </w:r>
    </w:p>
    <w:p w:rsidR="00A87ECB" w:rsidRPr="00262FC2" w:rsidRDefault="00262FC2" w:rsidP="00A87ECB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41275</wp:posOffset>
            </wp:positionV>
            <wp:extent cx="3635375" cy="3533775"/>
            <wp:effectExtent l="19050" t="0" r="3175" b="0"/>
            <wp:wrapTight wrapText="bothSides">
              <wp:wrapPolygon edited="0">
                <wp:start x="-113" y="0"/>
                <wp:lineTo x="-113" y="21542"/>
                <wp:lineTo x="21619" y="21542"/>
                <wp:lineTo x="21619" y="0"/>
                <wp:lineTo x="-113" y="0"/>
              </wp:wrapPolygon>
            </wp:wrapTight>
            <wp:docPr id="4" name="Picture 3" descr="http://www.bcscience.com/bc10/images/0_quiz-12.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cscience.com/bc10/images/0_quiz-12.2-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ECB" w:rsidRPr="00262FC2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 </w:t>
      </w:r>
      <w:r w:rsidR="00A87ECB"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Ocean ridge</w:t>
      </w:r>
    </w:p>
    <w:p w:rsidR="00262FC2" w:rsidRPr="00A87ECB" w:rsidRDefault="00262FC2" w:rsidP="00262FC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</w:p>
    <w:p w:rsidR="00A87ECB" w:rsidRPr="00262FC2" w:rsidRDefault="00A87ECB" w:rsidP="00262FC2">
      <w:pPr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262FC2">
        <w:rPr>
          <w:rFonts w:ascii="Times New Roman" w:hAnsi="Times New Roman"/>
          <w:sz w:val="24"/>
          <w:szCs w:val="24"/>
          <w:lang w:val="en-US"/>
        </w:rPr>
        <w:t xml:space="preserve">4. </w:t>
      </w:r>
      <w:r w:rsidRPr="00262FC2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In order, what are the plate boundaries located at A, B and C?</w:t>
      </w:r>
    </w:p>
    <w:p w:rsidR="00A87ECB" w:rsidRPr="00A87ECB" w:rsidRDefault="0017444D" w:rsidP="00A87ECB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262FC2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</w:t>
      </w:r>
      <w:r w:rsidR="00A87ECB"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Divergent, Convergent and Transform</w:t>
      </w:r>
    </w:p>
    <w:p w:rsidR="00A87ECB" w:rsidRPr="00A87ECB" w:rsidRDefault="00A87ECB" w:rsidP="00A87ECB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Convergent, Divergent and Transform</w:t>
      </w:r>
    </w:p>
    <w:p w:rsidR="00A87ECB" w:rsidRPr="00A87ECB" w:rsidRDefault="00A87ECB" w:rsidP="00A87ECB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Transform, Convergent and Divergent</w:t>
      </w:r>
    </w:p>
    <w:p w:rsidR="00A87ECB" w:rsidRPr="00262FC2" w:rsidRDefault="00A87ECB" w:rsidP="00A87ECB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  <w:r w:rsidRPr="00A87ECB"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  <w:t> Convergent, Transform and Divergent</w:t>
      </w:r>
    </w:p>
    <w:p w:rsidR="0017444D" w:rsidRPr="00A87ECB" w:rsidRDefault="0017444D" w:rsidP="0017444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4"/>
          <w:szCs w:val="24"/>
          <w:lang w:val="en-US" w:eastAsia="zh-CN"/>
        </w:rPr>
      </w:pPr>
    </w:p>
    <w:p w:rsidR="00A87ECB" w:rsidRPr="00262FC2" w:rsidRDefault="0017444D" w:rsidP="00262FC2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262FC2">
        <w:rPr>
          <w:rFonts w:ascii="Times New Roman" w:hAnsi="Times New Roman"/>
          <w:sz w:val="24"/>
          <w:szCs w:val="24"/>
          <w:lang w:val="en-US"/>
        </w:rPr>
        <w:t xml:space="preserve">5. What </w:t>
      </w:r>
      <w:r w:rsidR="00262FC2" w:rsidRPr="00262FC2">
        <w:rPr>
          <w:rFonts w:ascii="Times New Roman" w:hAnsi="Times New Roman"/>
          <w:sz w:val="24"/>
          <w:szCs w:val="24"/>
          <w:lang w:val="en-US"/>
        </w:rPr>
        <w:t>has formed at</w:t>
      </w:r>
      <w:r w:rsidRPr="00262FC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62FC2" w:rsidRPr="00262FC2">
        <w:rPr>
          <w:rFonts w:ascii="Times New Roman" w:hAnsi="Times New Roman"/>
          <w:sz w:val="24"/>
          <w:szCs w:val="24"/>
          <w:lang w:val="en-US"/>
        </w:rPr>
        <w:t>the east side of the Caribbean plate?</w:t>
      </w:r>
    </w:p>
    <w:p w:rsidR="00262FC2" w:rsidRPr="00262FC2" w:rsidRDefault="00262FC2" w:rsidP="00262FC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262FC2">
        <w:rPr>
          <w:rFonts w:ascii="Times New Roman" w:hAnsi="Times New Roman"/>
          <w:sz w:val="24"/>
          <w:szCs w:val="24"/>
          <w:lang w:val="en-US"/>
        </w:rPr>
        <w:t>mountains</w:t>
      </w:r>
    </w:p>
    <w:p w:rsidR="00262FC2" w:rsidRPr="00262FC2" w:rsidRDefault="00262FC2" w:rsidP="00262FC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262FC2">
        <w:rPr>
          <w:rFonts w:ascii="Times New Roman" w:hAnsi="Times New Roman"/>
          <w:sz w:val="24"/>
          <w:szCs w:val="24"/>
          <w:lang w:val="en-US"/>
        </w:rPr>
        <w:t>volcanic island arc</w:t>
      </w:r>
    </w:p>
    <w:p w:rsidR="00262FC2" w:rsidRPr="00262FC2" w:rsidRDefault="00262FC2" w:rsidP="00262FC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262FC2">
        <w:rPr>
          <w:rFonts w:ascii="Times New Roman" w:hAnsi="Times New Roman"/>
          <w:sz w:val="24"/>
          <w:szCs w:val="24"/>
          <w:lang w:val="en-US"/>
        </w:rPr>
        <w:t>earthquakes</w:t>
      </w:r>
    </w:p>
    <w:p w:rsidR="00262FC2" w:rsidRPr="00262FC2" w:rsidRDefault="00262FC2" w:rsidP="00262FC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262FC2">
        <w:rPr>
          <w:rFonts w:ascii="Times New Roman" w:hAnsi="Times New Roman"/>
          <w:sz w:val="24"/>
          <w:szCs w:val="24"/>
          <w:lang w:val="en-US"/>
        </w:rPr>
        <w:t>island chains over a hotspot.</w:t>
      </w:r>
    </w:p>
    <w:p w:rsidR="00262FC2" w:rsidRPr="00262FC2" w:rsidRDefault="00262FC2" w:rsidP="00262FC2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62FC2" w:rsidRDefault="00262FC2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E75AB0" w:rsidRDefault="00E75AB0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982E83" w:rsidRDefault="00E75AB0" w:rsidP="00D3259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6. What is the difference between a volcanic island chain and a volcanic island arc?</w:t>
      </w:r>
    </w:p>
    <w:p w:rsidR="00E75AB0" w:rsidRDefault="00E75AB0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E75AB0" w:rsidRDefault="00E75AB0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982E83" w:rsidRDefault="00E75AB0" w:rsidP="00D3259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7. </w:t>
      </w:r>
      <w:r w:rsidR="00982E83">
        <w:rPr>
          <w:rFonts w:ascii="Times New Roman" w:hAnsi="Times New Roman"/>
          <w:sz w:val="24"/>
          <w:szCs w:val="24"/>
          <w:lang w:val="en-US"/>
        </w:rPr>
        <w:t>Draw a large diagram to help you review plate boundaries. Your diagram (or diagrams if you cannot think of how to put everything onto the same picture) must include:</w:t>
      </w:r>
    </w:p>
    <w:p w:rsidR="00982E83" w:rsidRDefault="00982E83" w:rsidP="00982E8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t>convergent boundary     _______</w:t>
      </w:r>
      <w:r w:rsidRPr="00982E83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subduction zone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_______</w:t>
      </w:r>
      <w:r w:rsidRPr="00982E83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trench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_______</w:t>
      </w:r>
      <w:r w:rsidRPr="00A8772D">
        <w:rPr>
          <w:rFonts w:ascii="Times New Roman" w:hAnsi="Times New Roman"/>
          <w:color w:val="000000"/>
        </w:rPr>
        <w:t xml:space="preserve"> </w:t>
      </w:r>
    </w:p>
    <w:p w:rsidR="00982E83" w:rsidRDefault="00982E83" w:rsidP="00982E8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</w:p>
    <w:p w:rsidR="00982E83" w:rsidRDefault="00982E83" w:rsidP="00982E8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lang w:val="en-US"/>
        </w:rPr>
        <w:t>divergent boundary        _______</w:t>
      </w:r>
      <w:r w:rsidRPr="00982E83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ocean ridge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_______</w:t>
      </w:r>
      <w:r w:rsidRPr="00982E83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rising magma</w:t>
      </w:r>
      <w:r>
        <w:rPr>
          <w:rFonts w:ascii="Times New Roman" w:hAnsi="Times New Roman"/>
          <w:color w:val="000000"/>
        </w:rPr>
        <w:tab/>
        <w:t>_______</w:t>
      </w:r>
    </w:p>
    <w:p w:rsidR="00982E83" w:rsidRDefault="00982E83" w:rsidP="00982E8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</w:p>
    <w:p w:rsidR="00E75AB0" w:rsidRDefault="00E75AB0" w:rsidP="00982E8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rift valley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_______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 w:rsidR="00982E83">
        <w:rPr>
          <w:rFonts w:ascii="Times New Roman" w:hAnsi="Times New Roman"/>
          <w:color w:val="000000"/>
        </w:rPr>
        <w:t>convection current</w:t>
      </w:r>
      <w:r w:rsidR="00982E83">
        <w:rPr>
          <w:rFonts w:ascii="Times New Roman" w:hAnsi="Times New Roman"/>
          <w:color w:val="000000"/>
        </w:rPr>
        <w:tab/>
        <w:t>_______</w:t>
      </w:r>
      <w:r w:rsidR="00982E83">
        <w:rPr>
          <w:rFonts w:ascii="Times New Roman" w:hAnsi="Times New Roman"/>
          <w:color w:val="000000"/>
        </w:rPr>
        <w:tab/>
      </w:r>
      <w:r w:rsidR="00982E83">
        <w:rPr>
          <w:rFonts w:ascii="Times New Roman" w:hAnsi="Times New Roman"/>
          <w:color w:val="000000"/>
        </w:rPr>
        <w:tab/>
        <w:t>transform fault</w:t>
      </w:r>
      <w:r w:rsidR="00982E83"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_______</w:t>
      </w:r>
      <w:r w:rsidR="00982E83">
        <w:rPr>
          <w:rFonts w:ascii="Times New Roman" w:hAnsi="Times New Roman"/>
          <w:color w:val="000000"/>
        </w:rPr>
        <w:tab/>
      </w:r>
    </w:p>
    <w:p w:rsidR="00982E83" w:rsidRDefault="00E75AB0" w:rsidP="00982E8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ridge push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_______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 xml:space="preserve">slab pull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_______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c</w:t>
      </w:r>
      <w:r w:rsidR="00982E83">
        <w:rPr>
          <w:rFonts w:ascii="Times New Roman" w:hAnsi="Times New Roman"/>
          <w:color w:val="000000"/>
        </w:rPr>
        <w:t>rust</w:t>
      </w:r>
      <w:r w:rsidR="00982E83">
        <w:rPr>
          <w:rFonts w:ascii="Times New Roman" w:hAnsi="Times New Roman"/>
          <w:color w:val="000000"/>
        </w:rPr>
        <w:tab/>
      </w:r>
      <w:r w:rsidR="00982E83">
        <w:rPr>
          <w:rFonts w:ascii="Times New Roman" w:hAnsi="Times New Roman"/>
          <w:color w:val="000000"/>
        </w:rPr>
        <w:tab/>
        <w:t>_______</w:t>
      </w:r>
      <w:r w:rsidR="00982E83">
        <w:rPr>
          <w:rFonts w:ascii="Times New Roman" w:hAnsi="Times New Roman"/>
          <w:color w:val="000000"/>
        </w:rPr>
        <w:tab/>
      </w:r>
      <w:r w:rsidR="00982E83">
        <w:rPr>
          <w:rFonts w:ascii="Times New Roman" w:hAnsi="Times New Roman"/>
          <w:color w:val="000000"/>
        </w:rPr>
        <w:tab/>
      </w:r>
    </w:p>
    <w:p w:rsidR="00982E83" w:rsidRDefault="00982E83" w:rsidP="00982E8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tectonic plate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</w:rPr>
        <w:tab/>
        <w:t>_______</w:t>
      </w:r>
      <w:r w:rsidRPr="00A8772D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 xml:space="preserve">asthenosphere      </w:t>
      </w:r>
      <w:r>
        <w:rPr>
          <w:rFonts w:ascii="Times New Roman" w:hAnsi="Times New Roman"/>
          <w:color w:val="000000"/>
        </w:rPr>
        <w:tab/>
        <w:t>_______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lithosphere</w:t>
      </w:r>
      <w:r>
        <w:rPr>
          <w:rFonts w:ascii="Times New Roman" w:hAnsi="Times New Roman"/>
          <w:color w:val="000000"/>
        </w:rPr>
        <w:tab/>
        <w:t>_______</w:t>
      </w:r>
    </w:p>
    <w:p w:rsidR="00982E83" w:rsidRDefault="00982E83" w:rsidP="00982E8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982E83" w:rsidRDefault="00982E83" w:rsidP="00D3259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hot spot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_______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volcanic island chain</w:t>
      </w:r>
      <w:r>
        <w:rPr>
          <w:rFonts w:ascii="Times New Roman" w:hAnsi="Times New Roman"/>
          <w:sz w:val="24"/>
          <w:szCs w:val="24"/>
          <w:lang w:val="en-US"/>
        </w:rPr>
        <w:tab/>
        <w:t>_______</w:t>
      </w:r>
    </w:p>
    <w:p w:rsidR="00982E83" w:rsidRDefault="00982E83" w:rsidP="00E75AB0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Put a </w:t>
      </w:r>
      <w:r>
        <w:rPr>
          <w:rFonts w:ascii="Times New Roman" w:hAnsi="Times New Roman"/>
          <w:sz w:val="24"/>
          <w:szCs w:val="24"/>
          <w:lang w:val="en-US"/>
        </w:rPr>
        <w:sym w:font="Wingdings" w:char="F04A"/>
      </w:r>
      <w:r>
        <w:rPr>
          <w:rFonts w:ascii="Times New Roman" w:hAnsi="Times New Roman"/>
          <w:sz w:val="24"/>
          <w:szCs w:val="24"/>
          <w:lang w:val="en-US"/>
        </w:rPr>
        <w:t xml:space="preserve"> beside each word after you have put it on your diagram so you know when your diagram is complete. </w:t>
      </w:r>
    </w:p>
    <w:p w:rsidR="00982E83" w:rsidRDefault="00982E83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E75AB0" w:rsidRDefault="00E75AB0" w:rsidP="00D32599">
      <w:pPr>
        <w:rPr>
          <w:rFonts w:ascii="Times New Roman" w:hAnsi="Times New Roman"/>
          <w:sz w:val="24"/>
          <w:szCs w:val="24"/>
          <w:lang w:val="en-US"/>
        </w:rPr>
      </w:pPr>
    </w:p>
    <w:p w:rsidR="00E75AB0" w:rsidRDefault="00E75AB0" w:rsidP="00D32599">
      <w:pPr>
        <w:rPr>
          <w:rFonts w:ascii="Times New Roman" w:hAnsi="Times New Roman"/>
          <w:sz w:val="24"/>
          <w:szCs w:val="24"/>
          <w:lang w:val="en-US"/>
        </w:rPr>
      </w:pPr>
    </w:p>
    <w:sectPr w:rsidR="00E75AB0" w:rsidSect="00870FF7">
      <w:headerReference w:type="default" r:id="rId19"/>
      <w:footerReference w:type="even" r:id="rId20"/>
      <w:footerReference w:type="default" r:id="rId21"/>
      <w:headerReference w:type="first" r:id="rId22"/>
      <w:pgSz w:w="12240" w:h="15840"/>
      <w:pgMar w:top="450" w:right="540" w:bottom="540" w:left="720" w:header="270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A9D" w:rsidRDefault="00315A9D" w:rsidP="00F566D4">
      <w:pPr>
        <w:spacing w:after="0" w:line="240" w:lineRule="auto"/>
      </w:pPr>
      <w:r>
        <w:separator/>
      </w:r>
    </w:p>
  </w:endnote>
  <w:endnote w:type="continuationSeparator" w:id="1">
    <w:p w:rsidR="00315A9D" w:rsidRDefault="00315A9D" w:rsidP="00F56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9BE" w:rsidRDefault="00F6761B" w:rsidP="001454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C49B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C49BE" w:rsidRDefault="007C49BE" w:rsidP="00A10A9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9BE" w:rsidRDefault="00F6761B" w:rsidP="001454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C49B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5AB0">
      <w:rPr>
        <w:rStyle w:val="PageNumber"/>
        <w:noProof/>
      </w:rPr>
      <w:t>1</w:t>
    </w:r>
    <w:r>
      <w:rPr>
        <w:rStyle w:val="PageNumber"/>
      </w:rPr>
      <w:fldChar w:fldCharType="end"/>
    </w:r>
  </w:p>
  <w:p w:rsidR="007C49BE" w:rsidRDefault="007C49BE" w:rsidP="00A10A9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A9D" w:rsidRDefault="00315A9D" w:rsidP="00F566D4">
      <w:pPr>
        <w:spacing w:after="0" w:line="240" w:lineRule="auto"/>
      </w:pPr>
      <w:r>
        <w:separator/>
      </w:r>
    </w:p>
  </w:footnote>
  <w:footnote w:type="continuationSeparator" w:id="1">
    <w:p w:rsidR="00315A9D" w:rsidRDefault="00315A9D" w:rsidP="00F56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FF7" w:rsidRDefault="00870FF7" w:rsidP="00870FF7">
    <w:pPr>
      <w:pStyle w:val="Header"/>
      <w:tabs>
        <w:tab w:val="clear" w:pos="4680"/>
      </w:tabs>
    </w:pPr>
    <w:r>
      <w:t xml:space="preserve">Chapter 12.2 – Plate Boundaries                                 Name:______________   Date:__________                 </w:t>
    </w:r>
    <w:fldSimple w:instr=" PAGE   \* MERGEFORMAT ">
      <w:r w:rsidR="00E75AB0">
        <w:rPr>
          <w:noProof/>
        </w:rPr>
        <w:t>1</w:t>
      </w:r>
    </w:fldSimple>
    <w:r w:rsidR="00982E83">
      <w:t>/6</w:t>
    </w: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9BE" w:rsidRPr="00B318CE" w:rsidRDefault="00870FF7" w:rsidP="00870FF7">
    <w:pPr>
      <w:pStyle w:val="Header"/>
      <w:tabs>
        <w:tab w:val="clear" w:pos="4680"/>
      </w:tabs>
    </w:pPr>
    <w:r>
      <w:t xml:space="preserve">Chapter 12.2 – Plate Boundaries                                 </w:t>
    </w:r>
    <w:r w:rsidR="00B318CE">
      <w:t>Name:______________</w:t>
    </w:r>
    <w:r>
      <w:t xml:space="preserve">   </w:t>
    </w:r>
    <w:r w:rsidR="00B318CE">
      <w:t>Date:__________</w: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4554"/>
    <w:multiLevelType w:val="hybridMultilevel"/>
    <w:tmpl w:val="B7827266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5E42ACA"/>
    <w:multiLevelType w:val="hybridMultilevel"/>
    <w:tmpl w:val="7DC8DF6E"/>
    <w:lvl w:ilvl="0" w:tplc="3B48C0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DC91F4">
      <w:start w:val="1228"/>
      <w:numFmt w:val="bullet"/>
      <w:lvlText w:val="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A24A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ACD2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2674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8CF9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B6E9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6E37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5620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E2760E"/>
    <w:multiLevelType w:val="multilevel"/>
    <w:tmpl w:val="79EA6EF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BA67D0"/>
    <w:multiLevelType w:val="hybridMultilevel"/>
    <w:tmpl w:val="BF34A7A0"/>
    <w:lvl w:ilvl="0" w:tplc="19120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95B09"/>
    <w:multiLevelType w:val="hybridMultilevel"/>
    <w:tmpl w:val="FF2A75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A204F"/>
    <w:multiLevelType w:val="hybridMultilevel"/>
    <w:tmpl w:val="E0EC75C2"/>
    <w:lvl w:ilvl="0" w:tplc="996AF9E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49236C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C4FCA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FAF31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8C354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38A46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FEEB39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7544CB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08F529D"/>
    <w:multiLevelType w:val="multilevel"/>
    <w:tmpl w:val="4D6690E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6161E4"/>
    <w:multiLevelType w:val="hybridMultilevel"/>
    <w:tmpl w:val="05B2C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E121F4"/>
    <w:multiLevelType w:val="hybridMultilevel"/>
    <w:tmpl w:val="7E980A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057C98"/>
    <w:multiLevelType w:val="hybridMultilevel"/>
    <w:tmpl w:val="226E5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890185"/>
    <w:multiLevelType w:val="hybridMultilevel"/>
    <w:tmpl w:val="E028E080"/>
    <w:lvl w:ilvl="0" w:tplc="140C54D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40C54D6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5574B7"/>
    <w:multiLevelType w:val="multilevel"/>
    <w:tmpl w:val="C144CA7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F124E2E"/>
    <w:multiLevelType w:val="hybridMultilevel"/>
    <w:tmpl w:val="196ED2BC"/>
    <w:lvl w:ilvl="0" w:tplc="2B56D5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CC8644C"/>
    <w:multiLevelType w:val="multilevel"/>
    <w:tmpl w:val="05F4B94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9"/>
  </w:num>
  <w:num w:numId="7">
    <w:abstractNumId w:val="12"/>
  </w:num>
  <w:num w:numId="8">
    <w:abstractNumId w:val="3"/>
  </w:num>
  <w:num w:numId="9">
    <w:abstractNumId w:val="6"/>
  </w:num>
  <w:num w:numId="10">
    <w:abstractNumId w:val="2"/>
  </w:num>
  <w:num w:numId="11">
    <w:abstractNumId w:val="11"/>
  </w:num>
  <w:num w:numId="12">
    <w:abstractNumId w:val="13"/>
  </w:num>
  <w:num w:numId="13">
    <w:abstractNumId w:val="4"/>
  </w:num>
  <w:num w:numId="14">
    <w:abstractNumId w:val="8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17410" fill="f" fillcolor="white" stroke="f">
      <v:fill color="white" on="f"/>
      <v:stroke on="f"/>
      <v:textbox style="mso-rotate-with-shape:t"/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/>
  <w:rsids>
    <w:rsidRoot w:val="00D240CE"/>
    <w:rsid w:val="000112AF"/>
    <w:rsid w:val="00030EC6"/>
    <w:rsid w:val="0003198D"/>
    <w:rsid w:val="000326D3"/>
    <w:rsid w:val="000806F6"/>
    <w:rsid w:val="000A3A52"/>
    <w:rsid w:val="000A7331"/>
    <w:rsid w:val="000D6D03"/>
    <w:rsid w:val="00106EB4"/>
    <w:rsid w:val="00122DE3"/>
    <w:rsid w:val="0012549C"/>
    <w:rsid w:val="001369D9"/>
    <w:rsid w:val="0014545F"/>
    <w:rsid w:val="00164ADD"/>
    <w:rsid w:val="0017444D"/>
    <w:rsid w:val="00177A0E"/>
    <w:rsid w:val="00192941"/>
    <w:rsid w:val="001B6A92"/>
    <w:rsid w:val="00211878"/>
    <w:rsid w:val="0022620F"/>
    <w:rsid w:val="00226F9A"/>
    <w:rsid w:val="0025338F"/>
    <w:rsid w:val="00262FC2"/>
    <w:rsid w:val="002840C0"/>
    <w:rsid w:val="00285E07"/>
    <w:rsid w:val="002903DA"/>
    <w:rsid w:val="00294C83"/>
    <w:rsid w:val="002D7EA6"/>
    <w:rsid w:val="002E7C4B"/>
    <w:rsid w:val="002F59FF"/>
    <w:rsid w:val="003064A2"/>
    <w:rsid w:val="00315A9D"/>
    <w:rsid w:val="00326938"/>
    <w:rsid w:val="00332C21"/>
    <w:rsid w:val="003634F0"/>
    <w:rsid w:val="003738F8"/>
    <w:rsid w:val="0038293A"/>
    <w:rsid w:val="00384D72"/>
    <w:rsid w:val="00395495"/>
    <w:rsid w:val="003A2275"/>
    <w:rsid w:val="003A33BF"/>
    <w:rsid w:val="003B3940"/>
    <w:rsid w:val="003D2690"/>
    <w:rsid w:val="003D7EF4"/>
    <w:rsid w:val="003F69F8"/>
    <w:rsid w:val="0041363C"/>
    <w:rsid w:val="00432986"/>
    <w:rsid w:val="00433CFB"/>
    <w:rsid w:val="004372BC"/>
    <w:rsid w:val="00467C90"/>
    <w:rsid w:val="00477879"/>
    <w:rsid w:val="004A3F90"/>
    <w:rsid w:val="004B5E04"/>
    <w:rsid w:val="005369A3"/>
    <w:rsid w:val="00537A0D"/>
    <w:rsid w:val="005471B1"/>
    <w:rsid w:val="005754A3"/>
    <w:rsid w:val="0059100F"/>
    <w:rsid w:val="005B6F19"/>
    <w:rsid w:val="005C4207"/>
    <w:rsid w:val="005D0151"/>
    <w:rsid w:val="005E6C34"/>
    <w:rsid w:val="00621D54"/>
    <w:rsid w:val="00631628"/>
    <w:rsid w:val="00651F0F"/>
    <w:rsid w:val="00671B0D"/>
    <w:rsid w:val="00692A0B"/>
    <w:rsid w:val="006A2045"/>
    <w:rsid w:val="006A3E4D"/>
    <w:rsid w:val="006A60D0"/>
    <w:rsid w:val="006D066C"/>
    <w:rsid w:val="006D5052"/>
    <w:rsid w:val="006E09B1"/>
    <w:rsid w:val="006E1775"/>
    <w:rsid w:val="006E38CD"/>
    <w:rsid w:val="00703C38"/>
    <w:rsid w:val="007229D7"/>
    <w:rsid w:val="00724277"/>
    <w:rsid w:val="007519F9"/>
    <w:rsid w:val="00764BC4"/>
    <w:rsid w:val="00784C49"/>
    <w:rsid w:val="007B1B98"/>
    <w:rsid w:val="007C0576"/>
    <w:rsid w:val="007C49BE"/>
    <w:rsid w:val="007C7725"/>
    <w:rsid w:val="007D1655"/>
    <w:rsid w:val="007E01D7"/>
    <w:rsid w:val="00806875"/>
    <w:rsid w:val="0082563B"/>
    <w:rsid w:val="00852997"/>
    <w:rsid w:val="00857A8D"/>
    <w:rsid w:val="008632F7"/>
    <w:rsid w:val="00870FF7"/>
    <w:rsid w:val="00883CCA"/>
    <w:rsid w:val="008A4D7C"/>
    <w:rsid w:val="008A6AD1"/>
    <w:rsid w:val="008B008C"/>
    <w:rsid w:val="008B3D9F"/>
    <w:rsid w:val="008C69B3"/>
    <w:rsid w:val="008F08B6"/>
    <w:rsid w:val="009119C0"/>
    <w:rsid w:val="00950D6D"/>
    <w:rsid w:val="00963232"/>
    <w:rsid w:val="00963A4E"/>
    <w:rsid w:val="009742DE"/>
    <w:rsid w:val="00982E83"/>
    <w:rsid w:val="00987E79"/>
    <w:rsid w:val="009E01E3"/>
    <w:rsid w:val="009E5297"/>
    <w:rsid w:val="009E5684"/>
    <w:rsid w:val="00A10A91"/>
    <w:rsid w:val="00A16D78"/>
    <w:rsid w:val="00A47AE6"/>
    <w:rsid w:val="00A64F6E"/>
    <w:rsid w:val="00A87ECB"/>
    <w:rsid w:val="00A93C3F"/>
    <w:rsid w:val="00A93DCA"/>
    <w:rsid w:val="00AA63A8"/>
    <w:rsid w:val="00AD15E7"/>
    <w:rsid w:val="00AD2692"/>
    <w:rsid w:val="00AF3501"/>
    <w:rsid w:val="00B15DC0"/>
    <w:rsid w:val="00B318CE"/>
    <w:rsid w:val="00B37D01"/>
    <w:rsid w:val="00B7241F"/>
    <w:rsid w:val="00B7640C"/>
    <w:rsid w:val="00BC2810"/>
    <w:rsid w:val="00BC4901"/>
    <w:rsid w:val="00BD1492"/>
    <w:rsid w:val="00BD471A"/>
    <w:rsid w:val="00BF5AB8"/>
    <w:rsid w:val="00C062A8"/>
    <w:rsid w:val="00C10F89"/>
    <w:rsid w:val="00C37873"/>
    <w:rsid w:val="00C71A79"/>
    <w:rsid w:val="00C90C50"/>
    <w:rsid w:val="00CA3030"/>
    <w:rsid w:val="00CA6CBD"/>
    <w:rsid w:val="00CD29D4"/>
    <w:rsid w:val="00CE6AC8"/>
    <w:rsid w:val="00CF3BED"/>
    <w:rsid w:val="00D14214"/>
    <w:rsid w:val="00D240CE"/>
    <w:rsid w:val="00D302FB"/>
    <w:rsid w:val="00D32599"/>
    <w:rsid w:val="00D4260A"/>
    <w:rsid w:val="00D518B0"/>
    <w:rsid w:val="00D565FA"/>
    <w:rsid w:val="00D56EEA"/>
    <w:rsid w:val="00D72D74"/>
    <w:rsid w:val="00D74B85"/>
    <w:rsid w:val="00D76F50"/>
    <w:rsid w:val="00D81912"/>
    <w:rsid w:val="00D96595"/>
    <w:rsid w:val="00DF6536"/>
    <w:rsid w:val="00E03841"/>
    <w:rsid w:val="00E125A3"/>
    <w:rsid w:val="00E54094"/>
    <w:rsid w:val="00E75AB0"/>
    <w:rsid w:val="00E768FA"/>
    <w:rsid w:val="00E800DF"/>
    <w:rsid w:val="00EB71DC"/>
    <w:rsid w:val="00EC70CE"/>
    <w:rsid w:val="00F03080"/>
    <w:rsid w:val="00F5084E"/>
    <w:rsid w:val="00F566D4"/>
    <w:rsid w:val="00F6761B"/>
    <w:rsid w:val="00F9005D"/>
    <w:rsid w:val="00FC0632"/>
    <w:rsid w:val="00FF4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fill="f" fillcolor="white" stroke="f">
      <v:fill color="white" on="f"/>
      <v:stroke on="f"/>
      <v:textbox style="mso-rotate-with-shape:t"/>
      <o:colormenu v:ext="edit" strokecolor="none [3213]"/>
    </o:shapedefaults>
    <o:shapelayout v:ext="edit">
      <o:idmap v:ext="edit" data="1"/>
      <o:rules v:ext="edit">
        <o:r id="V:Rule3" type="connector" idref="#_x0000_s1107"/>
        <o:r id="V:Rule4" type="connector" idref="#_x0000_s110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878"/>
    <w:pPr>
      <w:spacing w:after="200" w:line="276" w:lineRule="auto"/>
    </w:pPr>
    <w:rPr>
      <w:sz w:val="22"/>
      <w:szCs w:val="22"/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566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66D4"/>
  </w:style>
  <w:style w:type="paragraph" w:styleId="Footer">
    <w:name w:val="footer"/>
    <w:basedOn w:val="Normal"/>
    <w:link w:val="FooterChar"/>
    <w:uiPriority w:val="99"/>
    <w:semiHidden/>
    <w:unhideWhenUsed/>
    <w:rsid w:val="00F566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66D4"/>
  </w:style>
  <w:style w:type="table" w:styleId="TableGrid">
    <w:name w:val="Table Grid"/>
    <w:basedOn w:val="TableNormal"/>
    <w:uiPriority w:val="59"/>
    <w:rsid w:val="00D518B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7241F"/>
    <w:rPr>
      <w:color w:val="0000FF"/>
      <w:u w:val="single"/>
    </w:rPr>
  </w:style>
  <w:style w:type="character" w:styleId="PageNumber">
    <w:name w:val="page number"/>
    <w:basedOn w:val="DefaultParagraphFont"/>
    <w:rsid w:val="00A10A91"/>
  </w:style>
  <w:style w:type="paragraph" w:styleId="BalloonText">
    <w:name w:val="Balloon Text"/>
    <w:basedOn w:val="Normal"/>
    <w:link w:val="BalloonTextChar"/>
    <w:uiPriority w:val="99"/>
    <w:semiHidden/>
    <w:unhideWhenUsed/>
    <w:rsid w:val="00EC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0CE"/>
    <w:rPr>
      <w:rFonts w:ascii="Tahoma" w:hAnsi="Tahoma" w:cs="Tahoma"/>
      <w:sz w:val="16"/>
      <w:szCs w:val="16"/>
      <w:lang w:val="en-CA" w:eastAsia="en-US"/>
    </w:rPr>
  </w:style>
  <w:style w:type="paragraph" w:styleId="NormalWeb">
    <w:name w:val="Normal (Web)"/>
    <w:basedOn w:val="Normal"/>
    <w:uiPriority w:val="99"/>
    <w:unhideWhenUsed/>
    <w:rsid w:val="00C062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ja-JP"/>
    </w:rPr>
  </w:style>
  <w:style w:type="paragraph" w:styleId="ListParagraph">
    <w:name w:val="List Paragraph"/>
    <w:basedOn w:val="Normal"/>
    <w:uiPriority w:val="34"/>
    <w:qFormat/>
    <w:rsid w:val="00D819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446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294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5347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6985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6472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1747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40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5307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765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8296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8650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09023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5436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943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975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97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013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51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86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0008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967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46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861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098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072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59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404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4515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8935">
          <w:marLeft w:val="26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6747">
          <w:marLeft w:val="26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0465">
          <w:marLeft w:val="26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4320">
          <w:marLeft w:val="26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6961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88797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2160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7943">
          <w:marLeft w:val="122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3986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33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029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74693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95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8780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8402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7430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8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4114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7891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9877">
          <w:marLeft w:val="122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6597">
          <w:marLeft w:val="122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5391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7620">
          <w:marLeft w:val="14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2967">
          <w:marLeft w:val="14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5612">
          <w:marLeft w:val="14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6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652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207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895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7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70421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8996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809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056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588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419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5067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3882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3827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58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3231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65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253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8402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393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091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941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70163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6020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473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86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5975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3833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70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88858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634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435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056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5310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686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994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426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71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3010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16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544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503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4850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1814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502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51234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87728">
          <w:marLeft w:val="100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3113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2638">
          <w:marLeft w:val="100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7688">
          <w:marLeft w:val="100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7745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455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452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08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5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288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1275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7005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72651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8535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740">
          <w:marLeft w:val="100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8346">
          <w:marLeft w:val="100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4257">
          <w:marLeft w:val="100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7392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616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2942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4011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715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5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05047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677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06924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3850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993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072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098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8044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904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7175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1335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7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933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897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445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211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5491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09261">
          <w:marLeft w:val="157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9968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1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21755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7616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3950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789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10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801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7989">
          <w:marLeft w:val="100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8986">
          <w:marLeft w:val="100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2660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02933">
          <w:marLeft w:val="100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4597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17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2746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92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1952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232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506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897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4518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1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560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120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2822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9505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99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7332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10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35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7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7767">
          <w:marLeft w:val="70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660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950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9203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1699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631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36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1866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829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48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360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86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507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336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1787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351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30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748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9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8210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1041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61684">
          <w:marLeft w:val="7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48">
          <w:marLeft w:val="122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0296">
          <w:marLeft w:val="122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45393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103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691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8004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671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625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610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252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1679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485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4066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307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155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898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5428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7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09159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8422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9088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3307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5669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986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8478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7609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06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689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555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6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(descriptive, informative and centred)</vt:lpstr>
    </vt:vector>
  </TitlesOfParts>
  <Company/>
  <LinksUpToDate>false</LinksUpToDate>
  <CharactersWithSpaces>6674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(descriptive, informative and centred)</dc:title>
  <dc:subject/>
  <dc:creator>Owner</dc:creator>
  <cp:keywords/>
  <cp:lastModifiedBy>YlmF</cp:lastModifiedBy>
  <cp:revision>7</cp:revision>
  <cp:lastPrinted>2009-04-21T14:21:00Z</cp:lastPrinted>
  <dcterms:created xsi:type="dcterms:W3CDTF">2011-04-06T13:50:00Z</dcterms:created>
  <dcterms:modified xsi:type="dcterms:W3CDTF">2013-05-28T07:38:00Z</dcterms:modified>
</cp:coreProperties>
</file>