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7A" w:rsidRPr="007B287A" w:rsidRDefault="007B287A" w:rsidP="007B287A">
      <w:pPr>
        <w:ind w:left="72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4.2 </w:t>
      </w:r>
      <w:r w:rsidRPr="007B287A">
        <w:rPr>
          <w:b/>
          <w:bCs/>
          <w:sz w:val="32"/>
          <w:szCs w:val="32"/>
          <w:u w:val="single"/>
        </w:rPr>
        <w:t>Names and Formulas of Chemical Compounds</w:t>
      </w:r>
      <w:r w:rsidRPr="007B287A">
        <w:rPr>
          <w:bCs/>
          <w:sz w:val="32"/>
          <w:szCs w:val="32"/>
        </w:rPr>
        <w:t xml:space="preserve"> </w:t>
      </w:r>
      <w:r w:rsidRPr="007B287A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7B287A">
        <w:rPr>
          <w:bCs/>
          <w:sz w:val="32"/>
          <w:szCs w:val="32"/>
        </w:rPr>
        <w:t>Date:</w:t>
      </w:r>
    </w:p>
    <w:p w:rsidR="009E5602" w:rsidRDefault="004653F5" w:rsidP="007B287A">
      <w:pPr>
        <w:rPr>
          <w:i/>
          <w:iCs/>
          <w:u w:val="single"/>
        </w:rPr>
      </w:pPr>
      <w:r w:rsidRPr="007B287A">
        <w:rPr>
          <w:b/>
          <w:bCs/>
          <w:i/>
          <w:iCs/>
          <w:u w:val="single"/>
        </w:rPr>
        <w:t>WARM UP!</w:t>
      </w:r>
      <w:r w:rsidRPr="007B287A">
        <w:rPr>
          <w:b/>
          <w:bCs/>
          <w:i/>
          <w:iCs/>
          <w:u w:val="single"/>
        </w:rPr>
        <w:br/>
      </w:r>
      <w:r w:rsidRPr="007B287A">
        <w:rPr>
          <w:i/>
          <w:iCs/>
          <w:u w:val="single"/>
        </w:rPr>
        <w:t>Counting Atoms Practice</w:t>
      </w:r>
    </w:p>
    <w:tbl>
      <w:tblPr>
        <w:tblW w:w="6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8"/>
        <w:gridCol w:w="1639"/>
        <w:gridCol w:w="612"/>
        <w:gridCol w:w="1195"/>
        <w:gridCol w:w="1786"/>
      </w:tblGrid>
      <w:tr w:rsidR="007B287A" w:rsidRPr="007B287A" w:rsidTr="007B287A">
        <w:trPr>
          <w:trHeight w:val="643"/>
        </w:trPr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r w:rsidRPr="007B287A">
              <w:rPr>
                <w:i/>
                <w:iCs/>
                <w:u w:val="single"/>
              </w:rPr>
              <w:t>Formula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r w:rsidRPr="007B287A">
              <w:rPr>
                <w:i/>
                <w:iCs/>
                <w:u w:val="single"/>
              </w:rPr>
              <w:t># of Atoms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r w:rsidRPr="007B287A">
              <w:rPr>
                <w:i/>
                <w:iCs/>
                <w:u w:val="single"/>
              </w:rPr>
              <w:t>Formula</w:t>
            </w:r>
          </w:p>
        </w:tc>
        <w:tc>
          <w:tcPr>
            <w:tcW w:w="18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r w:rsidRPr="007B287A">
              <w:rPr>
                <w:i/>
                <w:iCs/>
                <w:u w:val="single"/>
              </w:rPr>
              <w:t># of Atoms</w:t>
            </w:r>
          </w:p>
        </w:tc>
      </w:tr>
      <w:tr w:rsidR="007B287A" w:rsidRPr="007B287A" w:rsidTr="007B287A">
        <w:trPr>
          <w:trHeight w:val="642"/>
        </w:trPr>
        <w:tc>
          <w:tcPr>
            <w:tcW w:w="10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proofErr w:type="spellStart"/>
            <w:r w:rsidRPr="007B287A">
              <w:rPr>
                <w:i/>
                <w:iCs/>
                <w:u w:val="single"/>
              </w:rPr>
              <w:t>NaCl</w:t>
            </w:r>
            <w:proofErr w:type="spell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r w:rsidRPr="007B287A">
              <w:rPr>
                <w:i/>
                <w:iCs/>
                <w:u w:val="single"/>
              </w:rPr>
              <w:t xml:space="preserve">     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r w:rsidRPr="007B287A">
              <w:rPr>
                <w:i/>
                <w:iCs/>
                <w:u w:val="single"/>
              </w:rPr>
              <w:t>Mg(OH)</w:t>
            </w:r>
            <w:r w:rsidRPr="007B287A">
              <w:rPr>
                <w:i/>
                <w:iCs/>
                <w:u w:val="single"/>
                <w:vertAlign w:val="subscript"/>
              </w:rPr>
              <w:t>2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</w:p>
        </w:tc>
      </w:tr>
      <w:tr w:rsidR="007B287A" w:rsidRPr="007B287A" w:rsidTr="007B287A">
        <w:trPr>
          <w:trHeight w:val="643"/>
        </w:trPr>
        <w:tc>
          <w:tcPr>
            <w:tcW w:w="10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r w:rsidRPr="007B287A">
              <w:rPr>
                <w:i/>
                <w:iCs/>
                <w:u w:val="single"/>
              </w:rPr>
              <w:t>HNO</w:t>
            </w:r>
            <w:r w:rsidRPr="007B287A">
              <w:rPr>
                <w:i/>
                <w:iCs/>
                <w:u w:val="single"/>
                <w:vertAlign w:val="subscript"/>
              </w:rPr>
              <w:t>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r w:rsidRPr="007B287A">
              <w:rPr>
                <w:i/>
                <w:iCs/>
                <w:u w:val="single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r w:rsidRPr="007B287A">
              <w:rPr>
                <w:i/>
                <w:iCs/>
                <w:u w:val="single"/>
              </w:rPr>
              <w:t>(NH</w:t>
            </w:r>
            <w:r w:rsidRPr="007B287A">
              <w:rPr>
                <w:i/>
                <w:iCs/>
                <w:u w:val="single"/>
                <w:vertAlign w:val="subscript"/>
              </w:rPr>
              <w:t>4</w:t>
            </w:r>
            <w:r w:rsidRPr="007B287A">
              <w:rPr>
                <w:i/>
                <w:iCs/>
                <w:u w:val="single"/>
              </w:rPr>
              <w:t>)</w:t>
            </w:r>
            <w:r w:rsidRPr="007B287A">
              <w:rPr>
                <w:i/>
                <w:iCs/>
                <w:u w:val="single"/>
                <w:vertAlign w:val="subscript"/>
              </w:rPr>
              <w:t>2</w:t>
            </w:r>
            <w:r w:rsidRPr="007B287A">
              <w:rPr>
                <w:i/>
                <w:iCs/>
                <w:u w:val="single"/>
              </w:rPr>
              <w:t>O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</w:p>
        </w:tc>
      </w:tr>
      <w:tr w:rsidR="007B287A" w:rsidRPr="007B287A" w:rsidTr="007B287A">
        <w:trPr>
          <w:trHeight w:val="642"/>
        </w:trPr>
        <w:tc>
          <w:tcPr>
            <w:tcW w:w="10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r w:rsidRPr="007B287A">
              <w:rPr>
                <w:i/>
                <w:iCs/>
                <w:u w:val="single"/>
              </w:rPr>
              <w:t>H</w:t>
            </w:r>
            <w:r w:rsidRPr="007B287A">
              <w:rPr>
                <w:i/>
                <w:iCs/>
                <w:u w:val="single"/>
                <w:vertAlign w:val="subscript"/>
              </w:rPr>
              <w:t>2</w:t>
            </w:r>
            <w:r w:rsidRPr="007B287A">
              <w:rPr>
                <w:i/>
                <w:iCs/>
                <w:u w:val="single"/>
              </w:rPr>
              <w:t>SO</w:t>
            </w:r>
            <w:r w:rsidRPr="007B287A">
              <w:rPr>
                <w:i/>
                <w:iCs/>
                <w:u w:val="single"/>
                <w:vertAlign w:val="subscript"/>
              </w:rPr>
              <w:t>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  <w:r w:rsidRPr="007B287A">
              <w:rPr>
                <w:i/>
                <w:iCs/>
                <w:u w:val="single"/>
              </w:rPr>
              <w:t>NH</w:t>
            </w:r>
            <w:r w:rsidRPr="007B287A">
              <w:rPr>
                <w:i/>
                <w:iCs/>
                <w:u w:val="single"/>
                <w:vertAlign w:val="subscript"/>
              </w:rPr>
              <w:t>4</w:t>
            </w:r>
            <w:r w:rsidRPr="007B287A">
              <w:rPr>
                <w:i/>
                <w:iCs/>
                <w:u w:val="single"/>
              </w:rPr>
              <w:t>NO</w:t>
            </w:r>
            <w:r w:rsidRPr="007B287A">
              <w:rPr>
                <w:i/>
                <w:iCs/>
                <w:u w:val="single"/>
                <w:vertAlign w:val="subscript"/>
              </w:rPr>
              <w:t>3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87A" w:rsidRPr="007B287A" w:rsidRDefault="007B287A" w:rsidP="007B287A">
            <w:pPr>
              <w:rPr>
                <w:i/>
                <w:iCs/>
                <w:u w:val="single"/>
              </w:rPr>
            </w:pPr>
          </w:p>
        </w:tc>
      </w:tr>
    </w:tbl>
    <w:p w:rsidR="009E5602" w:rsidRPr="007B287A" w:rsidRDefault="007B287A" w:rsidP="007B287A">
      <w:pPr>
        <w:rPr>
          <w:b/>
        </w:rPr>
      </w:pPr>
      <w:r w:rsidRPr="007B287A">
        <w:rPr>
          <w:b/>
        </w:rPr>
        <w:t>C</w:t>
      </w:r>
      <w:r w:rsidR="004653F5" w:rsidRPr="007B287A">
        <w:rPr>
          <w:b/>
        </w:rPr>
        <w:t>omplex and Simple Ions</w:t>
      </w:r>
    </w:p>
    <w:p w:rsidR="009E5602" w:rsidRPr="007B287A" w:rsidRDefault="004653F5" w:rsidP="007B287A">
      <w:pPr>
        <w:numPr>
          <w:ilvl w:val="0"/>
          <w:numId w:val="2"/>
        </w:numPr>
      </w:pPr>
      <w:r w:rsidRPr="007B287A">
        <w:rPr>
          <w:b/>
          <w:bCs/>
          <w:u w:val="single"/>
        </w:rPr>
        <w:t>Simple Ions</w:t>
      </w:r>
      <w:r w:rsidRPr="007B287A">
        <w:t xml:space="preserve">: </w:t>
      </w:r>
      <w:r w:rsidR="007B287A">
        <w:t>__________________________________________</w:t>
      </w:r>
    </w:p>
    <w:p w:rsidR="007B287A" w:rsidRPr="007B287A" w:rsidRDefault="007B287A" w:rsidP="007B287A">
      <w:pPr>
        <w:ind w:left="1440" w:firstLine="720"/>
      </w:pPr>
      <w:r w:rsidRPr="007B287A">
        <w:t>H</w:t>
      </w:r>
      <w:r w:rsidRPr="007B287A">
        <w:rPr>
          <w:vertAlign w:val="superscript"/>
        </w:rPr>
        <w:t>+</w:t>
      </w:r>
      <w:r w:rsidRPr="007B287A">
        <w:t xml:space="preserve">      S</w:t>
      </w:r>
      <w:r w:rsidRPr="007B287A">
        <w:rPr>
          <w:vertAlign w:val="superscript"/>
        </w:rPr>
        <w:t>-2</w:t>
      </w:r>
      <w:r w:rsidRPr="007B287A">
        <w:t xml:space="preserve"> </w:t>
      </w:r>
      <w:r w:rsidRPr="007B287A">
        <w:tab/>
        <w:t>Cu</w:t>
      </w:r>
      <w:r w:rsidRPr="007B287A">
        <w:rPr>
          <w:vertAlign w:val="superscript"/>
        </w:rPr>
        <w:t>+1</w:t>
      </w:r>
      <w:r w:rsidRPr="007B287A">
        <w:t xml:space="preserve"> </w:t>
      </w:r>
      <w:r w:rsidRPr="007B287A">
        <w:tab/>
        <w:t xml:space="preserve">      Cu</w:t>
      </w:r>
      <w:r w:rsidRPr="007B287A">
        <w:rPr>
          <w:vertAlign w:val="superscript"/>
        </w:rPr>
        <w:t>+2</w:t>
      </w:r>
    </w:p>
    <w:p w:rsidR="009E5602" w:rsidRPr="007B287A" w:rsidRDefault="004653F5" w:rsidP="007B287A">
      <w:pPr>
        <w:numPr>
          <w:ilvl w:val="0"/>
          <w:numId w:val="3"/>
        </w:numPr>
      </w:pPr>
      <w:r w:rsidRPr="007B287A">
        <w:rPr>
          <w:b/>
          <w:bCs/>
          <w:u w:val="single"/>
        </w:rPr>
        <w:t>Complex Ions</w:t>
      </w:r>
      <w:r w:rsidRPr="007B287A">
        <w:t xml:space="preserve">: </w:t>
      </w:r>
      <w:r w:rsidR="007B287A">
        <w:t>______________________________________________</w:t>
      </w:r>
    </w:p>
    <w:p w:rsidR="009E5602" w:rsidRPr="007B287A" w:rsidRDefault="004653F5" w:rsidP="007B287A">
      <w:pPr>
        <w:numPr>
          <w:ilvl w:val="1"/>
          <w:numId w:val="3"/>
        </w:numPr>
      </w:pPr>
      <w:r w:rsidRPr="007B287A">
        <w:t xml:space="preserve">Called </w:t>
      </w:r>
      <w:r w:rsidR="007B287A">
        <w:rPr>
          <w:b/>
          <w:bCs/>
          <w:i/>
          <w:iCs/>
          <w:u w:val="single"/>
        </w:rPr>
        <w:t>________________________________________</w:t>
      </w:r>
    </w:p>
    <w:p w:rsidR="007B287A" w:rsidRPr="007B287A" w:rsidRDefault="007B287A" w:rsidP="007B287A">
      <w:pPr>
        <w:ind w:left="1440" w:firstLine="720"/>
      </w:pPr>
      <w:r w:rsidRPr="007B287A">
        <w:t>SO</w:t>
      </w:r>
      <w:r w:rsidRPr="007B287A">
        <w:rPr>
          <w:vertAlign w:val="subscript"/>
        </w:rPr>
        <w:t>4</w:t>
      </w:r>
      <w:r w:rsidRPr="007B287A">
        <w:rPr>
          <w:vertAlign w:val="superscript"/>
        </w:rPr>
        <w:t>-2</w:t>
      </w:r>
      <w:r w:rsidRPr="007B287A">
        <w:tab/>
      </w:r>
      <w:r w:rsidRPr="007B287A">
        <w:tab/>
        <w:t>NO</w:t>
      </w:r>
      <w:r w:rsidRPr="007B287A">
        <w:rPr>
          <w:vertAlign w:val="subscript"/>
        </w:rPr>
        <w:t>3</w:t>
      </w:r>
      <w:r w:rsidRPr="007B287A">
        <w:rPr>
          <w:vertAlign w:val="superscript"/>
        </w:rPr>
        <w:t>-1</w:t>
      </w:r>
      <w:r w:rsidRPr="007B287A">
        <w:tab/>
        <w:t xml:space="preserve">          NH</w:t>
      </w:r>
      <w:r w:rsidRPr="007B287A">
        <w:rPr>
          <w:vertAlign w:val="subscript"/>
        </w:rPr>
        <w:t>4</w:t>
      </w:r>
      <w:r w:rsidRPr="007B287A">
        <w:rPr>
          <w:vertAlign w:val="superscript"/>
        </w:rPr>
        <w:t>+1</w:t>
      </w:r>
    </w:p>
    <w:p w:rsidR="009E5602" w:rsidRPr="007B287A" w:rsidRDefault="004653F5" w:rsidP="007B287A">
      <w:r w:rsidRPr="007B287A">
        <w:t>Remember…</w:t>
      </w:r>
    </w:p>
    <w:p w:rsidR="009E5602" w:rsidRDefault="004653F5" w:rsidP="007B287A">
      <w:pPr>
        <w:numPr>
          <w:ilvl w:val="0"/>
          <w:numId w:val="4"/>
        </w:numPr>
      </w:pPr>
      <w:r w:rsidRPr="007B287A">
        <w:t xml:space="preserve">ALL ELEMENTS WANT TO HAVE </w:t>
      </w:r>
      <w:r w:rsidR="007B287A">
        <w:t>_________________________________________</w:t>
      </w:r>
    </w:p>
    <w:p w:rsidR="007B287A" w:rsidRPr="007B287A" w:rsidRDefault="007B287A" w:rsidP="007B287A">
      <w:pPr>
        <w:numPr>
          <w:ilvl w:val="0"/>
          <w:numId w:val="4"/>
        </w:numPr>
      </w:pPr>
      <w:r w:rsidRPr="007B287A">
        <w:t xml:space="preserve">The combining capacity </w:t>
      </w:r>
      <w:r>
        <w:t xml:space="preserve">(___________________________) </w:t>
      </w:r>
      <w:r w:rsidRPr="007B287A">
        <w:t>tells you how many electrons have to be lost/gained to get a full outer shell</w:t>
      </w:r>
    </w:p>
    <w:p w:rsidR="007B287A" w:rsidRPr="007B287A" w:rsidRDefault="007B287A" w:rsidP="007B287A"/>
    <w:p w:rsidR="009E5602" w:rsidRPr="007B287A" w:rsidRDefault="004653F5" w:rsidP="007B287A">
      <w:pPr>
        <w:rPr>
          <w:b/>
        </w:rPr>
      </w:pPr>
      <w:r w:rsidRPr="007B287A">
        <w:rPr>
          <w:b/>
        </w:rPr>
        <w:t>Ionic Compounds</w:t>
      </w:r>
    </w:p>
    <w:p w:rsidR="009E5602" w:rsidRPr="007B287A" w:rsidRDefault="004653F5" w:rsidP="007B287A">
      <w:pPr>
        <w:numPr>
          <w:ilvl w:val="0"/>
          <w:numId w:val="5"/>
        </w:numPr>
      </w:pPr>
      <w:r w:rsidRPr="007B287A">
        <w:t xml:space="preserve">Always involve a </w:t>
      </w:r>
      <w:r w:rsidR="007B287A">
        <w:t>_________________ and a _________________</w:t>
      </w:r>
      <w:r w:rsidRPr="007B287A">
        <w:t xml:space="preserve"> </w:t>
      </w:r>
    </w:p>
    <w:p w:rsidR="009E5602" w:rsidRPr="007B287A" w:rsidRDefault="004653F5" w:rsidP="007B287A">
      <w:pPr>
        <w:numPr>
          <w:ilvl w:val="0"/>
          <w:numId w:val="5"/>
        </w:numPr>
      </w:pPr>
      <w:r w:rsidRPr="007B287A">
        <w:t xml:space="preserve">Electrons are always </w:t>
      </w:r>
      <w:r w:rsidR="007B287A">
        <w:t>_________________________________________________________</w:t>
      </w:r>
    </w:p>
    <w:p w:rsidR="009E5602" w:rsidRPr="007B287A" w:rsidRDefault="007B287A" w:rsidP="007B287A">
      <w:pPr>
        <w:numPr>
          <w:ilvl w:val="0"/>
          <w:numId w:val="5"/>
        </w:numPr>
      </w:pPr>
      <w:r>
        <w:t>________________________</w:t>
      </w:r>
      <w:r w:rsidR="004653F5" w:rsidRPr="007B287A">
        <w:t xml:space="preserve"> because losing and gaining electrons (charges result)</w:t>
      </w:r>
    </w:p>
    <w:p w:rsidR="009E5602" w:rsidRPr="007B287A" w:rsidRDefault="004653F5" w:rsidP="007B287A">
      <w:pPr>
        <w:rPr>
          <w:b/>
        </w:rPr>
      </w:pPr>
      <w:r w:rsidRPr="007B287A">
        <w:rPr>
          <w:b/>
        </w:rPr>
        <w:t>Covalent Compounds</w:t>
      </w:r>
    </w:p>
    <w:p w:rsidR="009E5602" w:rsidRPr="007B287A" w:rsidRDefault="004653F5" w:rsidP="007B287A">
      <w:pPr>
        <w:numPr>
          <w:ilvl w:val="0"/>
          <w:numId w:val="5"/>
        </w:numPr>
      </w:pPr>
      <w:r w:rsidRPr="007B287A">
        <w:t xml:space="preserve">Always involves 2 or more </w:t>
      </w:r>
      <w:r w:rsidR="007B287A">
        <w:t>___________________________</w:t>
      </w:r>
    </w:p>
    <w:p w:rsidR="009E5602" w:rsidRPr="007B287A" w:rsidRDefault="004653F5" w:rsidP="007B287A">
      <w:pPr>
        <w:numPr>
          <w:ilvl w:val="0"/>
          <w:numId w:val="5"/>
        </w:numPr>
      </w:pPr>
      <w:r w:rsidRPr="007B287A">
        <w:t xml:space="preserve">Electrons are </w:t>
      </w:r>
      <w:r w:rsidR="007B287A">
        <w:t xml:space="preserve">_______________________________ </w:t>
      </w:r>
      <w:r w:rsidRPr="007B287A">
        <w:t xml:space="preserve">between the </w:t>
      </w:r>
      <w:r w:rsidR="007B287A">
        <w:t>_________________________</w:t>
      </w:r>
    </w:p>
    <w:p w:rsidR="009E5602" w:rsidRPr="007B287A" w:rsidRDefault="004653F5" w:rsidP="007B287A">
      <w:pPr>
        <w:numPr>
          <w:ilvl w:val="0"/>
          <w:numId w:val="5"/>
        </w:numPr>
      </w:pPr>
      <w:r w:rsidRPr="007B287A">
        <w:t>Occurs in all diatomic molecules</w:t>
      </w:r>
    </w:p>
    <w:p w:rsidR="009E5602" w:rsidRPr="007B287A" w:rsidRDefault="004653F5" w:rsidP="007B287A">
      <w:pPr>
        <w:numPr>
          <w:ilvl w:val="0"/>
          <w:numId w:val="5"/>
        </w:numPr>
        <w:rPr>
          <w:b/>
        </w:rPr>
      </w:pPr>
      <w:r w:rsidRPr="007B287A">
        <w:rPr>
          <w:b/>
        </w:rPr>
        <w:t>DO NOT form ions!</w:t>
      </w:r>
    </w:p>
    <w:p w:rsidR="009E5602" w:rsidRPr="007B287A" w:rsidRDefault="004653F5" w:rsidP="007B287A">
      <w:pPr>
        <w:rPr>
          <w:b/>
        </w:rPr>
      </w:pPr>
      <w:r w:rsidRPr="007B287A">
        <w:rPr>
          <w:b/>
        </w:rPr>
        <w:t>Naming Ionic Compounds</w:t>
      </w:r>
    </w:p>
    <w:p w:rsidR="007B287A" w:rsidRPr="007B287A" w:rsidRDefault="007B287A" w:rsidP="007B287A">
      <w:r w:rsidRPr="007B287A">
        <w:t>Only 2 elements:</w:t>
      </w:r>
    </w:p>
    <w:p w:rsidR="009E5602" w:rsidRPr="007B287A" w:rsidRDefault="004653F5" w:rsidP="007B287A">
      <w:pPr>
        <w:numPr>
          <w:ilvl w:val="0"/>
          <w:numId w:val="6"/>
        </w:numPr>
      </w:pPr>
      <w:r w:rsidRPr="007B287A">
        <w:t>Metal always first; name never changes</w:t>
      </w:r>
    </w:p>
    <w:p w:rsidR="009E5602" w:rsidRPr="007B287A" w:rsidRDefault="004653F5" w:rsidP="007B287A">
      <w:pPr>
        <w:numPr>
          <w:ilvl w:val="0"/>
          <w:numId w:val="6"/>
        </w:numPr>
      </w:pPr>
      <w:r w:rsidRPr="007B287A">
        <w:t>Non-metal second; ending becomes “ide”</w:t>
      </w:r>
      <w:r w:rsidR="00C65127">
        <w:t xml:space="preserve">  (see page 186 and data booklet)</w:t>
      </w:r>
    </w:p>
    <w:p w:rsidR="007B287A" w:rsidRPr="007B287A" w:rsidRDefault="007B287A" w:rsidP="007B287A">
      <w:r w:rsidRPr="007B287A">
        <w:rPr>
          <w:u w:val="single"/>
        </w:rPr>
        <w:t>EX:</w:t>
      </w:r>
    </w:p>
    <w:p w:rsidR="007B287A" w:rsidRPr="007B287A" w:rsidRDefault="007B287A" w:rsidP="007B287A">
      <w:proofErr w:type="spellStart"/>
      <w:r>
        <w:t>NaCl</w:t>
      </w:r>
      <w:proofErr w:type="spellEnd"/>
      <w:r>
        <w:t xml:space="preserve"> = </w:t>
      </w:r>
      <w:r>
        <w:tab/>
      </w:r>
      <w:r>
        <w:tab/>
      </w:r>
      <w:r>
        <w:tab/>
      </w:r>
      <w:r>
        <w:tab/>
      </w:r>
      <w:r w:rsidRPr="007B287A">
        <w:t>MgF</w:t>
      </w:r>
      <w:r w:rsidRPr="007B287A">
        <w:rPr>
          <w:vertAlign w:val="subscript"/>
        </w:rPr>
        <w:t>2</w:t>
      </w:r>
      <w:r w:rsidRPr="007B287A">
        <w:t xml:space="preserve"> = </w:t>
      </w:r>
      <w:r>
        <w:tab/>
      </w:r>
      <w:r>
        <w:tab/>
      </w:r>
      <w:r>
        <w:tab/>
      </w:r>
      <w:r>
        <w:tab/>
      </w:r>
      <w:r w:rsidRPr="007B287A">
        <w:t>Al</w:t>
      </w:r>
      <w:r w:rsidRPr="007B287A">
        <w:rPr>
          <w:vertAlign w:val="subscript"/>
        </w:rPr>
        <w:t>2</w:t>
      </w:r>
      <w:r w:rsidRPr="007B287A">
        <w:t>O</w:t>
      </w:r>
      <w:r w:rsidRPr="007B287A">
        <w:rPr>
          <w:vertAlign w:val="subscript"/>
        </w:rPr>
        <w:t>3</w:t>
      </w:r>
      <w:r w:rsidRPr="007B287A">
        <w:t xml:space="preserve"> = </w:t>
      </w:r>
    </w:p>
    <w:p w:rsidR="009E5602" w:rsidRPr="007B287A" w:rsidRDefault="004653F5" w:rsidP="007B287A">
      <w:pPr>
        <w:rPr>
          <w:b/>
        </w:rPr>
      </w:pPr>
      <w:r w:rsidRPr="007B287A">
        <w:rPr>
          <w:b/>
        </w:rPr>
        <w:lastRenderedPageBreak/>
        <w:t>Making Ionic Compounds</w:t>
      </w:r>
    </w:p>
    <w:p w:rsidR="009E5602" w:rsidRPr="007B287A" w:rsidRDefault="004653F5" w:rsidP="007B287A">
      <w:pPr>
        <w:numPr>
          <w:ilvl w:val="0"/>
          <w:numId w:val="8"/>
        </w:numPr>
      </w:pPr>
      <w:r w:rsidRPr="007B287A">
        <w:t>Get symbol and charge</w:t>
      </w:r>
    </w:p>
    <w:p w:rsidR="009E5602" w:rsidRPr="007B287A" w:rsidRDefault="004653F5" w:rsidP="007B287A">
      <w:pPr>
        <w:numPr>
          <w:ilvl w:val="1"/>
          <w:numId w:val="8"/>
        </w:numPr>
      </w:pPr>
      <w:r w:rsidRPr="007B287A">
        <w:t>Charges are the same skip to step 2</w:t>
      </w:r>
    </w:p>
    <w:p w:rsidR="009E5602" w:rsidRPr="007B287A" w:rsidRDefault="004653F5" w:rsidP="007B287A">
      <w:pPr>
        <w:numPr>
          <w:ilvl w:val="1"/>
          <w:numId w:val="8"/>
        </w:numPr>
      </w:pPr>
      <w:r w:rsidRPr="007B287A">
        <w:t>If charges are different “</w:t>
      </w:r>
      <w:r w:rsidRPr="007B287A">
        <w:rPr>
          <w:b/>
          <w:bCs/>
        </w:rPr>
        <w:t>swap and drop”</w:t>
      </w:r>
    </w:p>
    <w:p w:rsidR="009E5602" w:rsidRDefault="004653F5" w:rsidP="007B287A">
      <w:pPr>
        <w:numPr>
          <w:ilvl w:val="0"/>
          <w:numId w:val="8"/>
        </w:numPr>
      </w:pPr>
      <w:r w:rsidRPr="007B287A">
        <w:t>Combine</w:t>
      </w:r>
    </w:p>
    <w:p w:rsidR="007B287A" w:rsidRDefault="00EA3BFA" w:rsidP="007B287A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A6B44" wp14:editId="2202044B">
                <wp:simplePos x="0" y="0"/>
                <wp:positionH relativeFrom="column">
                  <wp:posOffset>5339691</wp:posOffset>
                </wp:positionH>
                <wp:positionV relativeFrom="paragraph">
                  <wp:posOffset>182545</wp:posOffset>
                </wp:positionV>
                <wp:extent cx="0" cy="810883"/>
                <wp:effectExtent l="0" t="0" r="1905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5B51F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45pt,14.35pt" to="420.4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A6B44" wp14:editId="2202044B">
                <wp:simplePos x="0" y="0"/>
                <wp:positionH relativeFrom="column">
                  <wp:posOffset>3562518</wp:posOffset>
                </wp:positionH>
                <wp:positionV relativeFrom="paragraph">
                  <wp:posOffset>182233</wp:posOffset>
                </wp:positionV>
                <wp:extent cx="0" cy="810883"/>
                <wp:effectExtent l="0" t="0" r="1905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2D5DE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4.35pt" to="280.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1961432</wp:posOffset>
                </wp:positionH>
                <wp:positionV relativeFrom="paragraph">
                  <wp:posOffset>133709</wp:posOffset>
                </wp:positionV>
                <wp:extent cx="0" cy="810883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A5C94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45pt,10.55pt" to="154.4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C65127">
        <w:t>Eg</w:t>
      </w:r>
      <w:proofErr w:type="spellEnd"/>
      <w:r w:rsidR="00C65127">
        <w:t xml:space="preserve">. </w:t>
      </w:r>
      <w:r w:rsidR="005F196D">
        <w:t>Sodium chloride</w:t>
      </w:r>
      <w:r>
        <w:tab/>
        <w:t xml:space="preserve">          </w:t>
      </w:r>
      <w:r w:rsidR="00C65127">
        <w:t>Magnesium oxide</w:t>
      </w:r>
      <w:r>
        <w:t xml:space="preserve">               </w:t>
      </w:r>
      <w:r w:rsidR="00C65127">
        <w:t>Aluminum fluoride</w:t>
      </w:r>
      <w:r w:rsidR="00C65127">
        <w:tab/>
      </w:r>
      <w:r>
        <w:t xml:space="preserve">    </w:t>
      </w:r>
      <w:r w:rsidR="00C65127">
        <w:t>Magnesium nitride</w:t>
      </w:r>
      <w:r w:rsidR="00C65127">
        <w:tab/>
      </w:r>
      <w:r w:rsidR="00C65127">
        <w:tab/>
      </w:r>
      <w:r w:rsidR="00C65127">
        <w:tab/>
      </w:r>
    </w:p>
    <w:p w:rsidR="007B287A" w:rsidRDefault="007B287A" w:rsidP="007B287A">
      <w:pPr>
        <w:ind w:left="720"/>
      </w:pPr>
    </w:p>
    <w:p w:rsidR="007B287A" w:rsidRDefault="007B287A" w:rsidP="007B287A">
      <w:pPr>
        <w:ind w:left="720"/>
      </w:pPr>
    </w:p>
    <w:p w:rsidR="00C65127" w:rsidRPr="007B287A" w:rsidRDefault="00C65127" w:rsidP="007B287A">
      <w:pPr>
        <w:ind w:left="720"/>
      </w:pPr>
    </w:p>
    <w:p w:rsidR="009E5602" w:rsidRPr="007B287A" w:rsidRDefault="004653F5" w:rsidP="007B287A">
      <w:pPr>
        <w:rPr>
          <w:b/>
        </w:rPr>
      </w:pPr>
      <w:r w:rsidRPr="007B287A">
        <w:rPr>
          <w:b/>
        </w:rPr>
        <w:t xml:space="preserve">Naming </w:t>
      </w:r>
      <w:r w:rsidRPr="007B287A">
        <w:rPr>
          <w:b/>
          <w:bCs/>
          <w:u w:val="single"/>
        </w:rPr>
        <w:t>Multivalent</w:t>
      </w:r>
      <w:r w:rsidRPr="007B287A">
        <w:rPr>
          <w:b/>
        </w:rPr>
        <w:t xml:space="preserve"> Ionic Compounds</w:t>
      </w:r>
    </w:p>
    <w:p w:rsidR="009E5602" w:rsidRPr="007B287A" w:rsidRDefault="004653F5" w:rsidP="007B287A">
      <w:pPr>
        <w:numPr>
          <w:ilvl w:val="0"/>
          <w:numId w:val="9"/>
        </w:numPr>
      </w:pPr>
      <w:r w:rsidRPr="007B287A">
        <w:rPr>
          <w:b/>
          <w:bCs/>
          <w:u w:val="single"/>
        </w:rPr>
        <w:t>Multivalent</w:t>
      </w:r>
      <w:r w:rsidRPr="007B287A">
        <w:t xml:space="preserve"> = </w:t>
      </w:r>
      <w:r w:rsidR="007B287A">
        <w:t>______________________________________________ (ion charge)</w:t>
      </w:r>
    </w:p>
    <w:p w:rsidR="009E5602" w:rsidRPr="007B287A" w:rsidRDefault="004653F5" w:rsidP="007B287A">
      <w:pPr>
        <w:numPr>
          <w:ilvl w:val="0"/>
          <w:numId w:val="9"/>
        </w:numPr>
      </w:pPr>
      <w:r w:rsidRPr="007B287A">
        <w:t xml:space="preserve">Same naming as Ionic Compounds </w:t>
      </w:r>
    </w:p>
    <w:p w:rsidR="009E5602" w:rsidRPr="007B287A" w:rsidRDefault="004653F5" w:rsidP="007B287A">
      <w:pPr>
        <w:numPr>
          <w:ilvl w:val="0"/>
          <w:numId w:val="9"/>
        </w:numPr>
      </w:pPr>
      <w:r w:rsidRPr="007B287A">
        <w:rPr>
          <w:b/>
          <w:bCs/>
        </w:rPr>
        <w:t>BUT</w:t>
      </w:r>
      <w:r w:rsidR="007B287A">
        <w:t xml:space="preserve"> use a ________________________________ </w:t>
      </w:r>
      <w:r w:rsidRPr="007B287A">
        <w:t>to show which combining capacity is used</w:t>
      </w:r>
    </w:p>
    <w:p w:rsidR="009E5602" w:rsidRPr="007B287A" w:rsidRDefault="004653F5" w:rsidP="007B287A">
      <w:pPr>
        <w:numPr>
          <w:ilvl w:val="0"/>
          <w:numId w:val="9"/>
        </w:numPr>
      </w:pPr>
      <w:r w:rsidRPr="007B287A">
        <w:t xml:space="preserve">Mostly found in the </w:t>
      </w:r>
      <w:r w:rsidR="00EA3BFA">
        <w:rPr>
          <w:b/>
          <w:i/>
          <w:iCs/>
        </w:rPr>
        <w:t>___________________________</w:t>
      </w:r>
      <w:bookmarkStart w:id="0" w:name="_GoBack"/>
      <w:bookmarkEnd w:id="0"/>
      <w:r w:rsidRPr="007B287A">
        <w:t xml:space="preserve"> section</w:t>
      </w:r>
    </w:p>
    <w:p w:rsidR="007B287A" w:rsidRPr="007B287A" w:rsidRDefault="007B287A" w:rsidP="00C65127">
      <w:pPr>
        <w:ind w:left="720" w:firstLine="720"/>
      </w:pPr>
      <w:r w:rsidRPr="007B287A">
        <w:t>I</w:t>
      </w:r>
      <w:r w:rsidR="00C65127">
        <w:t xml:space="preserve"> </w:t>
      </w:r>
      <w:r w:rsidR="005F196D">
        <w:tab/>
      </w:r>
      <w:r w:rsidRPr="007B287A">
        <w:t xml:space="preserve">  II  </w:t>
      </w:r>
      <w:r w:rsidR="005F196D">
        <w:tab/>
      </w:r>
      <w:r w:rsidRPr="007B287A">
        <w:t xml:space="preserve"> III</w:t>
      </w:r>
      <w:r w:rsidR="00C65127">
        <w:t xml:space="preserve">  </w:t>
      </w:r>
      <w:r w:rsidR="005F196D">
        <w:tab/>
      </w:r>
      <w:r w:rsidRPr="007B287A">
        <w:t xml:space="preserve">  IV</w:t>
      </w:r>
      <w:r>
        <w:t xml:space="preserve">   </w:t>
      </w:r>
      <w:r w:rsidR="005F196D">
        <w:tab/>
      </w:r>
      <w:r>
        <w:t xml:space="preserve">  </w:t>
      </w:r>
      <w:r w:rsidRPr="007B287A">
        <w:t xml:space="preserve">V  </w:t>
      </w:r>
      <w:r w:rsidR="005F196D">
        <w:tab/>
      </w:r>
      <w:r w:rsidRPr="007B287A">
        <w:t xml:space="preserve"> VI  </w:t>
      </w:r>
      <w:r w:rsidR="005F196D">
        <w:tab/>
      </w:r>
      <w:r w:rsidRPr="007B287A">
        <w:t xml:space="preserve"> VII </w:t>
      </w:r>
      <w:r w:rsidR="005F196D">
        <w:tab/>
      </w:r>
      <w:r w:rsidRPr="007B287A">
        <w:t xml:space="preserve"> VIII</w:t>
      </w:r>
    </w:p>
    <w:p w:rsidR="007B287A" w:rsidRPr="007B287A" w:rsidRDefault="005F196D" w:rsidP="00C65127">
      <w:pPr>
        <w:ind w:left="720" w:firstLine="720"/>
      </w:pPr>
      <w:r>
        <w:t>+</w:t>
      </w:r>
      <w:r w:rsidR="007B287A" w:rsidRPr="007B287A">
        <w:t>1</w:t>
      </w:r>
      <w:r w:rsidR="00C65127">
        <w:t xml:space="preserve"> </w:t>
      </w:r>
      <w:r w:rsidR="007B287A" w:rsidRPr="007B287A">
        <w:t xml:space="preserve">  </w:t>
      </w:r>
      <w:r>
        <w:tab/>
        <w:t>+</w:t>
      </w:r>
      <w:r w:rsidR="007B287A" w:rsidRPr="007B287A">
        <w:t>2</w:t>
      </w:r>
      <w:r>
        <w:t xml:space="preserve"> </w:t>
      </w:r>
      <w:r w:rsidR="007B287A" w:rsidRPr="007B287A">
        <w:t xml:space="preserve">  </w:t>
      </w:r>
      <w:r>
        <w:tab/>
        <w:t>+</w:t>
      </w:r>
      <w:r w:rsidR="007B287A" w:rsidRPr="007B287A">
        <w:t xml:space="preserve"> 3</w:t>
      </w:r>
      <w:r w:rsidR="00C65127">
        <w:t xml:space="preserve">   </w:t>
      </w:r>
      <w:r>
        <w:tab/>
      </w:r>
      <w:r w:rsidR="00C65127">
        <w:t xml:space="preserve"> </w:t>
      </w:r>
      <w:r>
        <w:t>+</w:t>
      </w:r>
      <w:r w:rsidR="007B287A" w:rsidRPr="007B287A">
        <w:t>4</w:t>
      </w:r>
      <w:r w:rsidR="00C65127">
        <w:t xml:space="preserve">       </w:t>
      </w:r>
      <w:r>
        <w:t>+</w:t>
      </w:r>
      <w:r w:rsidR="007B287A" w:rsidRPr="007B287A">
        <w:t xml:space="preserve">5 </w:t>
      </w:r>
      <w:r w:rsidR="00C65127">
        <w:t xml:space="preserve">  </w:t>
      </w:r>
      <w:r>
        <w:tab/>
      </w:r>
      <w:r w:rsidR="007B287A" w:rsidRPr="007B287A">
        <w:t xml:space="preserve">  </w:t>
      </w:r>
      <w:r>
        <w:t>+</w:t>
      </w:r>
      <w:r w:rsidR="007B287A" w:rsidRPr="007B287A">
        <w:t>6</w:t>
      </w:r>
      <w:r w:rsidR="00C65127">
        <w:t xml:space="preserve">  </w:t>
      </w:r>
      <w:r>
        <w:tab/>
      </w:r>
      <w:r w:rsidR="00C65127">
        <w:t xml:space="preserve"> </w:t>
      </w:r>
      <w:r w:rsidR="007B287A" w:rsidRPr="007B287A">
        <w:t xml:space="preserve">  </w:t>
      </w:r>
      <w:r>
        <w:t>+</w:t>
      </w:r>
      <w:r w:rsidR="007B287A" w:rsidRPr="007B287A">
        <w:t>7</w:t>
      </w:r>
      <w:r w:rsidR="007B287A">
        <w:t xml:space="preserve">   </w:t>
      </w:r>
      <w:r w:rsidR="007B287A" w:rsidRPr="007B287A">
        <w:t xml:space="preserve">    </w:t>
      </w:r>
      <w:r>
        <w:t>+</w:t>
      </w:r>
      <w:r w:rsidR="007B287A" w:rsidRPr="007B287A">
        <w:t>8</w:t>
      </w:r>
    </w:p>
    <w:p w:rsidR="00851770" w:rsidRPr="00C65127" w:rsidRDefault="00851770" w:rsidP="00851770">
      <w:pPr>
        <w:rPr>
          <w:b/>
        </w:rPr>
      </w:pPr>
      <w:r w:rsidRPr="00C65127">
        <w:rPr>
          <w:b/>
        </w:rPr>
        <w:t xml:space="preserve">Making </w:t>
      </w:r>
      <w:r w:rsidRPr="00C65127">
        <w:rPr>
          <w:b/>
          <w:bCs/>
          <w:u w:val="single"/>
        </w:rPr>
        <w:t>Multivalent</w:t>
      </w:r>
      <w:r w:rsidRPr="00C65127">
        <w:rPr>
          <w:b/>
        </w:rPr>
        <w:t xml:space="preserve"> Ionic Compounds (Roman </w:t>
      </w:r>
      <w:proofErr w:type="gramStart"/>
      <w:r w:rsidRPr="00C65127">
        <w:rPr>
          <w:b/>
        </w:rPr>
        <w:t>Numeral</w:t>
      </w:r>
      <w:proofErr w:type="gramEnd"/>
      <w:r w:rsidRPr="00C65127">
        <w:rPr>
          <w:b/>
        </w:rPr>
        <w:t xml:space="preserve"> given)</w:t>
      </w:r>
    </w:p>
    <w:p w:rsidR="00851770" w:rsidRPr="007B287A" w:rsidRDefault="00851770" w:rsidP="00851770">
      <w:pPr>
        <w:numPr>
          <w:ilvl w:val="0"/>
          <w:numId w:val="13"/>
        </w:numPr>
      </w:pPr>
      <w:r w:rsidRPr="007B287A">
        <w:t>Get appropriate ion (from Roman Numeral)</w:t>
      </w:r>
    </w:p>
    <w:p w:rsidR="00851770" w:rsidRPr="007B287A" w:rsidRDefault="00851770" w:rsidP="00851770">
      <w:pPr>
        <w:numPr>
          <w:ilvl w:val="1"/>
          <w:numId w:val="13"/>
        </w:numPr>
      </w:pPr>
      <w:r w:rsidRPr="007B287A">
        <w:t>Charges are the same skip to step 2</w:t>
      </w:r>
    </w:p>
    <w:p w:rsidR="00851770" w:rsidRPr="007B287A" w:rsidRDefault="00851770" w:rsidP="00851770">
      <w:pPr>
        <w:numPr>
          <w:ilvl w:val="1"/>
          <w:numId w:val="13"/>
        </w:numPr>
      </w:pPr>
      <w:r w:rsidRPr="007B287A">
        <w:t>If charges are different “</w:t>
      </w:r>
      <w:r w:rsidRPr="007B287A">
        <w:rPr>
          <w:b/>
          <w:bCs/>
        </w:rPr>
        <w:t>swap and drop”</w:t>
      </w:r>
    </w:p>
    <w:p w:rsidR="00851770" w:rsidRPr="007B287A" w:rsidRDefault="00851770" w:rsidP="00851770">
      <w:pPr>
        <w:numPr>
          <w:ilvl w:val="0"/>
          <w:numId w:val="13"/>
        </w:numPr>
      </w:pPr>
      <w:r w:rsidRPr="007B287A">
        <w:t>Combine</w:t>
      </w:r>
    </w:p>
    <w:p w:rsidR="00851770" w:rsidRDefault="00851770" w:rsidP="00851770">
      <w:pPr>
        <w:ind w:left="360"/>
      </w:pPr>
      <w:proofErr w:type="spellStart"/>
      <w:r>
        <w:t>Eg</w:t>
      </w:r>
      <w:proofErr w:type="spellEnd"/>
      <w:r>
        <w:t>. Manganese (IV) sulfide</w:t>
      </w:r>
      <w:r>
        <w:tab/>
      </w:r>
      <w:r>
        <w:tab/>
      </w:r>
      <w:r>
        <w:tab/>
        <w:t>Cobalt (III) oxide</w:t>
      </w:r>
      <w:r>
        <w:tab/>
      </w:r>
      <w:r>
        <w:tab/>
      </w:r>
      <w:r>
        <w:tab/>
        <w:t>Cobalt (II) oxide</w:t>
      </w:r>
    </w:p>
    <w:p w:rsidR="00851770" w:rsidRDefault="00851770" w:rsidP="00851770">
      <w:pPr>
        <w:ind w:left="360"/>
      </w:pPr>
      <w:r>
        <w:tab/>
      </w:r>
    </w:p>
    <w:p w:rsidR="00851770" w:rsidRDefault="00851770" w:rsidP="00851770">
      <w:pPr>
        <w:ind w:left="360"/>
      </w:pPr>
    </w:p>
    <w:p w:rsidR="00851770" w:rsidRDefault="00851770" w:rsidP="00851770">
      <w:pPr>
        <w:ind w:left="360"/>
      </w:pPr>
    </w:p>
    <w:p w:rsidR="00851770" w:rsidRDefault="00851770" w:rsidP="00851770">
      <w:pPr>
        <w:ind w:left="360"/>
      </w:pPr>
    </w:p>
    <w:p w:rsidR="009E5602" w:rsidRPr="007B287A" w:rsidRDefault="004653F5" w:rsidP="007B287A">
      <w:r w:rsidRPr="00C65127">
        <w:rPr>
          <w:b/>
        </w:rPr>
        <w:t xml:space="preserve">Naming </w:t>
      </w:r>
      <w:r w:rsidRPr="00C65127">
        <w:rPr>
          <w:b/>
          <w:bCs/>
          <w:u w:val="single"/>
        </w:rPr>
        <w:t>Multivalent</w:t>
      </w:r>
      <w:r w:rsidR="00C65127">
        <w:rPr>
          <w:b/>
        </w:rPr>
        <w:t xml:space="preserve"> Ionic Compounds </w:t>
      </w:r>
      <w:r w:rsidRPr="007B287A">
        <w:t xml:space="preserve">(no Roman </w:t>
      </w:r>
      <w:proofErr w:type="gramStart"/>
      <w:r w:rsidRPr="007B287A">
        <w:t>Numeral</w:t>
      </w:r>
      <w:proofErr w:type="gramEnd"/>
      <w:r w:rsidRPr="007B287A">
        <w:t xml:space="preserve"> given)</w:t>
      </w:r>
    </w:p>
    <w:p w:rsidR="009E5602" w:rsidRPr="007B287A" w:rsidRDefault="004653F5" w:rsidP="007B287A">
      <w:pPr>
        <w:numPr>
          <w:ilvl w:val="0"/>
          <w:numId w:val="11"/>
        </w:numPr>
      </w:pPr>
      <w:r w:rsidRPr="007B287A">
        <w:t>Write the options</w:t>
      </w:r>
    </w:p>
    <w:p w:rsidR="009E5602" w:rsidRPr="007B287A" w:rsidRDefault="004653F5" w:rsidP="007B287A">
      <w:pPr>
        <w:numPr>
          <w:ilvl w:val="0"/>
          <w:numId w:val="11"/>
        </w:numPr>
      </w:pPr>
      <w:r w:rsidRPr="007B287A">
        <w:t>Determine which pairing will give the correct formula</w:t>
      </w:r>
    </w:p>
    <w:p w:rsidR="009E5602" w:rsidRPr="007B287A" w:rsidRDefault="004653F5" w:rsidP="007B287A">
      <w:pPr>
        <w:numPr>
          <w:ilvl w:val="0"/>
          <w:numId w:val="11"/>
        </w:numPr>
      </w:pPr>
      <w:r w:rsidRPr="007B287A">
        <w:t>Write the name same as you did with Binary Ionic Compounds</w:t>
      </w:r>
    </w:p>
    <w:p w:rsidR="009E5602" w:rsidRPr="007B287A" w:rsidRDefault="004653F5" w:rsidP="007B287A">
      <w:pPr>
        <w:numPr>
          <w:ilvl w:val="0"/>
          <w:numId w:val="11"/>
        </w:numPr>
      </w:pPr>
      <w:r w:rsidRPr="007B287A">
        <w:t xml:space="preserve">Add the appropriate Roman Numeral </w:t>
      </w:r>
      <w:r w:rsidRPr="007B287A">
        <w:rPr>
          <w:b/>
          <w:bCs/>
        </w:rPr>
        <w:t>between</w:t>
      </w:r>
      <w:r w:rsidRPr="007B287A">
        <w:t xml:space="preserve"> the metal and non-metal</w:t>
      </w:r>
    </w:p>
    <w:p w:rsidR="00C65127" w:rsidRDefault="00C65127" w:rsidP="00C65127">
      <w:pPr>
        <w:ind w:left="360"/>
      </w:pPr>
      <w:proofErr w:type="spellStart"/>
      <w:r>
        <w:t>Eg</w:t>
      </w:r>
      <w:proofErr w:type="spellEnd"/>
      <w:r>
        <w:t xml:space="preserve">. </w:t>
      </w:r>
      <w:r w:rsidR="00851770">
        <w:t>Au</w:t>
      </w:r>
      <w:r w:rsidR="00851770" w:rsidRPr="00851770">
        <w:rPr>
          <w:vertAlign w:val="subscript"/>
        </w:rPr>
        <w:t>3</w:t>
      </w:r>
      <w:r w:rsidR="00851770">
        <w:t>N</w:t>
      </w:r>
      <w:r w:rsidR="00851770">
        <w:tab/>
      </w:r>
      <w:r w:rsidR="00851770">
        <w:tab/>
      </w:r>
      <w:r w:rsidR="00851770">
        <w:tab/>
      </w:r>
      <w:r w:rsidR="00851770">
        <w:tab/>
      </w:r>
      <w:r w:rsidR="00851770">
        <w:tab/>
      </w:r>
      <w:proofErr w:type="spellStart"/>
      <w:r w:rsidR="00851770">
        <w:t>FeO</w:t>
      </w:r>
      <w:proofErr w:type="spellEnd"/>
      <w:r w:rsidR="00851770">
        <w:t xml:space="preserve"> </w:t>
      </w:r>
      <w:r w:rsidR="00851770">
        <w:tab/>
      </w:r>
      <w:r w:rsidR="00851770">
        <w:tab/>
      </w:r>
      <w:r w:rsidR="00851770">
        <w:tab/>
      </w:r>
      <w:r w:rsidR="00851770">
        <w:tab/>
      </w:r>
      <w:r w:rsidR="00851770" w:rsidRPr="00851770">
        <w:t>Fe</w:t>
      </w:r>
      <w:r w:rsidR="00851770" w:rsidRPr="00851770">
        <w:rPr>
          <w:vertAlign w:val="subscript"/>
        </w:rPr>
        <w:t>2</w:t>
      </w:r>
      <w:r w:rsidR="00851770" w:rsidRPr="00851770">
        <w:t>O</w:t>
      </w:r>
      <w:r w:rsidR="00851770" w:rsidRPr="00851770">
        <w:rPr>
          <w:vertAlign w:val="subscript"/>
        </w:rPr>
        <w:t>3</w:t>
      </w:r>
      <w:r w:rsidR="00851770">
        <w:tab/>
      </w:r>
      <w:r w:rsidR="00851770">
        <w:tab/>
      </w:r>
    </w:p>
    <w:p w:rsidR="00C65127" w:rsidRDefault="00C65127" w:rsidP="00C65127"/>
    <w:p w:rsidR="00C65127" w:rsidRDefault="00C65127" w:rsidP="00C65127"/>
    <w:p w:rsidR="00C65127" w:rsidRDefault="00C65127" w:rsidP="00C65127"/>
    <w:p w:rsidR="00851770" w:rsidRDefault="00851770" w:rsidP="00C65127"/>
    <w:p w:rsidR="005F196D" w:rsidRDefault="005F196D" w:rsidP="00C65127"/>
    <w:p w:rsidR="009E5602" w:rsidRPr="00851770" w:rsidRDefault="004653F5" w:rsidP="00C65127">
      <w:pPr>
        <w:rPr>
          <w:b/>
        </w:rPr>
      </w:pPr>
      <w:r w:rsidRPr="00851770">
        <w:rPr>
          <w:b/>
        </w:rPr>
        <w:lastRenderedPageBreak/>
        <w:t xml:space="preserve">Naming </w:t>
      </w:r>
      <w:r w:rsidRPr="00851770">
        <w:rPr>
          <w:b/>
          <w:bCs/>
          <w:u w:val="single"/>
        </w:rPr>
        <w:t xml:space="preserve">Polyatomic </w:t>
      </w:r>
      <w:r w:rsidRPr="00851770">
        <w:rPr>
          <w:b/>
        </w:rPr>
        <w:t>Ionic Compounds</w:t>
      </w:r>
    </w:p>
    <w:p w:rsidR="009E5602" w:rsidRPr="007B287A" w:rsidRDefault="004653F5" w:rsidP="007B287A">
      <w:pPr>
        <w:numPr>
          <w:ilvl w:val="0"/>
          <w:numId w:val="14"/>
        </w:numPr>
      </w:pPr>
      <w:r w:rsidRPr="007B287A">
        <w:t>Found in Data Booklet</w:t>
      </w:r>
      <w:r w:rsidR="00851770">
        <w:t xml:space="preserve"> and page 192</w:t>
      </w:r>
    </w:p>
    <w:p w:rsidR="009E5602" w:rsidRPr="007B287A" w:rsidRDefault="004653F5" w:rsidP="007B287A">
      <w:pPr>
        <w:numPr>
          <w:ilvl w:val="0"/>
          <w:numId w:val="14"/>
        </w:numPr>
      </w:pPr>
      <w:r w:rsidRPr="007B287A">
        <w:t>Usually seen in more complicated compounds</w:t>
      </w:r>
    </w:p>
    <w:p w:rsidR="009E5602" w:rsidRPr="007B287A" w:rsidRDefault="004653F5" w:rsidP="007B287A">
      <w:pPr>
        <w:numPr>
          <w:ilvl w:val="0"/>
          <w:numId w:val="15"/>
        </w:numPr>
      </w:pPr>
      <w:r w:rsidRPr="007B287A">
        <w:t>Look up both names</w:t>
      </w:r>
    </w:p>
    <w:p w:rsidR="009E5602" w:rsidRPr="007B287A" w:rsidRDefault="004653F5" w:rsidP="007B287A">
      <w:pPr>
        <w:numPr>
          <w:ilvl w:val="0"/>
          <w:numId w:val="15"/>
        </w:numPr>
      </w:pPr>
      <w:r w:rsidRPr="007B287A">
        <w:t>Check for Roman Numerals</w:t>
      </w:r>
    </w:p>
    <w:p w:rsidR="009E5602" w:rsidRDefault="004653F5" w:rsidP="007B287A">
      <w:pPr>
        <w:numPr>
          <w:ilvl w:val="0"/>
          <w:numId w:val="15"/>
        </w:numPr>
      </w:pPr>
      <w:r w:rsidRPr="007B287A">
        <w:t>Combine</w:t>
      </w:r>
    </w:p>
    <w:p w:rsidR="007B287A" w:rsidRPr="007B287A" w:rsidRDefault="007B287A" w:rsidP="00851770">
      <w:pPr>
        <w:ind w:firstLine="360"/>
      </w:pPr>
      <w:r w:rsidRPr="007B287A">
        <w:t>Endings NEVER change!</w:t>
      </w:r>
    </w:p>
    <w:p w:rsidR="00851770" w:rsidRPr="00851770" w:rsidRDefault="00851770" w:rsidP="00851770">
      <w:pPr>
        <w:ind w:firstLine="360"/>
      </w:pPr>
      <w:proofErr w:type="spellStart"/>
      <w:r>
        <w:t>Eg</w:t>
      </w:r>
      <w:proofErr w:type="spellEnd"/>
      <w:r>
        <w:t xml:space="preserve">. </w:t>
      </w:r>
      <w:r w:rsidRPr="00851770">
        <w:t>NH</w:t>
      </w:r>
      <w:r w:rsidRPr="00851770">
        <w:rPr>
          <w:vertAlign w:val="subscript"/>
        </w:rPr>
        <w:t>4</w:t>
      </w:r>
      <w:r w:rsidRPr="00851770">
        <w:t>CH</w:t>
      </w:r>
      <w:r w:rsidRPr="00851770">
        <w:rPr>
          <w:vertAlign w:val="subscript"/>
        </w:rPr>
        <w:t>3</w:t>
      </w:r>
      <w:r w:rsidRPr="00851770">
        <w:t>COO</w:t>
      </w:r>
      <w:r w:rsidRPr="00851770">
        <w:tab/>
      </w:r>
      <w:r w:rsidRPr="00851770">
        <w:tab/>
      </w:r>
      <w:r>
        <w:tab/>
      </w:r>
      <w:r>
        <w:tab/>
      </w:r>
      <w:r w:rsidRPr="00851770">
        <w:t>(NH</w:t>
      </w:r>
      <w:r w:rsidRPr="00851770">
        <w:rPr>
          <w:vertAlign w:val="subscript"/>
        </w:rPr>
        <w:t>4</w:t>
      </w:r>
      <w:r w:rsidRPr="00851770">
        <w:t>)</w:t>
      </w:r>
      <w:r w:rsidRPr="00851770">
        <w:rPr>
          <w:vertAlign w:val="subscript"/>
        </w:rPr>
        <w:t>2</w:t>
      </w:r>
      <w:r w:rsidRPr="00851770">
        <w:t>SO</w:t>
      </w:r>
      <w:r w:rsidRPr="00851770">
        <w:rPr>
          <w:vertAlign w:val="subscript"/>
        </w:rPr>
        <w:t>4</w:t>
      </w:r>
      <w:r>
        <w:rPr>
          <w:vertAlign w:val="subscript"/>
        </w:rPr>
        <w:tab/>
      </w:r>
      <w:r>
        <w:tab/>
      </w:r>
      <w:r>
        <w:tab/>
      </w:r>
      <w:r>
        <w:tab/>
        <w:t>FeSO</w:t>
      </w:r>
      <w:r w:rsidRPr="00851770">
        <w:rPr>
          <w:vertAlign w:val="subscript"/>
        </w:rPr>
        <w:t>3</w:t>
      </w:r>
    </w:p>
    <w:p w:rsidR="00851770" w:rsidRDefault="00851770" w:rsidP="00851770"/>
    <w:p w:rsidR="00851770" w:rsidRDefault="00851770" w:rsidP="00851770"/>
    <w:p w:rsidR="00851770" w:rsidRDefault="00851770" w:rsidP="00851770"/>
    <w:p w:rsidR="00D230E5" w:rsidRDefault="00D230E5" w:rsidP="00851770"/>
    <w:p w:rsidR="009E5602" w:rsidRPr="00851770" w:rsidRDefault="004653F5" w:rsidP="00851770">
      <w:pPr>
        <w:rPr>
          <w:b/>
        </w:rPr>
      </w:pPr>
      <w:r w:rsidRPr="00851770">
        <w:rPr>
          <w:b/>
        </w:rPr>
        <w:t xml:space="preserve">Making </w:t>
      </w:r>
      <w:r w:rsidRPr="00851770">
        <w:rPr>
          <w:b/>
          <w:bCs/>
          <w:u w:val="single"/>
        </w:rPr>
        <w:t>Polyatomic</w:t>
      </w:r>
      <w:r w:rsidRPr="00851770">
        <w:rPr>
          <w:b/>
        </w:rPr>
        <w:t xml:space="preserve"> Ionic Compounds</w:t>
      </w:r>
    </w:p>
    <w:p w:rsidR="009E5602" w:rsidRPr="007B287A" w:rsidRDefault="004653F5" w:rsidP="007B287A">
      <w:pPr>
        <w:numPr>
          <w:ilvl w:val="0"/>
          <w:numId w:val="17"/>
        </w:numPr>
      </w:pPr>
      <w:r w:rsidRPr="007B287A">
        <w:t>Get symbol and charge</w:t>
      </w:r>
    </w:p>
    <w:p w:rsidR="009E5602" w:rsidRPr="007B287A" w:rsidRDefault="004653F5" w:rsidP="007B287A">
      <w:pPr>
        <w:numPr>
          <w:ilvl w:val="1"/>
          <w:numId w:val="17"/>
        </w:numPr>
      </w:pPr>
      <w:r w:rsidRPr="007B287A">
        <w:t>If same skip to step 2</w:t>
      </w:r>
    </w:p>
    <w:p w:rsidR="009E5602" w:rsidRPr="007B287A" w:rsidRDefault="004653F5" w:rsidP="007B287A">
      <w:pPr>
        <w:numPr>
          <w:ilvl w:val="1"/>
          <w:numId w:val="17"/>
        </w:numPr>
      </w:pPr>
      <w:r w:rsidRPr="007B287A">
        <w:t>If different “swap and drop”</w:t>
      </w:r>
    </w:p>
    <w:p w:rsidR="009E5602" w:rsidRPr="007B287A" w:rsidRDefault="004653F5" w:rsidP="007B287A">
      <w:pPr>
        <w:numPr>
          <w:ilvl w:val="0"/>
          <w:numId w:val="17"/>
        </w:numPr>
      </w:pPr>
      <w:r w:rsidRPr="007B287A">
        <w:t>Combine – use brackets if need be for polyatomic ions ONLY</w:t>
      </w:r>
    </w:p>
    <w:p w:rsidR="00851770" w:rsidRPr="00851770" w:rsidRDefault="00851770" w:rsidP="00851770">
      <w:pPr>
        <w:ind w:left="720"/>
      </w:pPr>
      <w:proofErr w:type="spellStart"/>
      <w:r w:rsidRPr="00851770">
        <w:t>Eg</w:t>
      </w:r>
      <w:proofErr w:type="spellEnd"/>
      <w:r w:rsidRPr="00851770">
        <w:t xml:space="preserve">. </w:t>
      </w:r>
      <w:r w:rsidR="00D230E5">
        <w:t>M</w:t>
      </w:r>
      <w:r w:rsidR="00D230E5" w:rsidRPr="00851770">
        <w:t xml:space="preserve">anganese (III) chlorate </w:t>
      </w:r>
      <w:r w:rsidR="00D230E5">
        <w:tab/>
      </w:r>
      <w:r w:rsidR="00D230E5">
        <w:tab/>
      </w:r>
      <w:r w:rsidR="00D230E5">
        <w:tab/>
      </w:r>
      <w:r w:rsidR="00D230E5">
        <w:tab/>
      </w:r>
      <w:r w:rsidR="00D230E5">
        <w:tab/>
      </w:r>
      <w:r w:rsidRPr="00851770">
        <w:t>Ammonium sulfate</w:t>
      </w:r>
      <w:r>
        <w:tab/>
      </w:r>
      <w:r>
        <w:tab/>
      </w:r>
      <w:r w:rsidRPr="00851770">
        <w:tab/>
      </w:r>
    </w:p>
    <w:p w:rsidR="00851770" w:rsidRDefault="00851770" w:rsidP="00851770"/>
    <w:p w:rsidR="00851770" w:rsidRDefault="00851770" w:rsidP="00851770"/>
    <w:p w:rsidR="00D230E5" w:rsidRDefault="00D230E5" w:rsidP="00851770"/>
    <w:p w:rsidR="00D230E5" w:rsidRDefault="00D230E5" w:rsidP="00851770"/>
    <w:p w:rsidR="009E5602" w:rsidRPr="00851770" w:rsidRDefault="004653F5" w:rsidP="00851770">
      <w:pPr>
        <w:rPr>
          <w:b/>
        </w:rPr>
      </w:pPr>
      <w:r w:rsidRPr="00851770">
        <w:rPr>
          <w:b/>
        </w:rPr>
        <w:t>Naming Covalent Compounds</w:t>
      </w:r>
    </w:p>
    <w:p w:rsidR="009E5602" w:rsidRPr="007B287A" w:rsidRDefault="00D230E5" w:rsidP="007B287A">
      <w:pPr>
        <w:numPr>
          <w:ilvl w:val="0"/>
          <w:numId w:val="19"/>
        </w:numPr>
      </w:pPr>
      <w:r w:rsidRPr="00D230E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FC16A4" wp14:editId="17FD6128">
                <wp:simplePos x="0" y="0"/>
                <wp:positionH relativeFrom="column">
                  <wp:posOffset>3209925</wp:posOffset>
                </wp:positionH>
                <wp:positionV relativeFrom="paragraph">
                  <wp:posOffset>113030</wp:posOffset>
                </wp:positionV>
                <wp:extent cx="3200400" cy="1095375"/>
                <wp:effectExtent l="19050" t="19050" r="0" b="47625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095375"/>
                          <a:chOff x="0" y="457200"/>
                          <a:chExt cx="3277210" cy="96737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1" y="457200"/>
                            <a:ext cx="2972409" cy="89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0E5" w:rsidRPr="00D230E5" w:rsidRDefault="00D230E5" w:rsidP="00D230E5">
                              <w:pPr>
                                <w:pStyle w:val="NormalWeb"/>
                                <w:spacing w:before="384" w:beforeAutospacing="0" w:after="0" w:afterAutospacing="0"/>
                                <w:textAlignment w:val="baseline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D230E5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IF first atom is 1 </w:t>
                              </w:r>
                              <w:proofErr w:type="gramStart"/>
                              <w:r w:rsidRPr="00D230E5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DO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D230E5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NOT</w:t>
                              </w:r>
                              <w:proofErr w:type="gramEnd"/>
                              <w:r w:rsidRPr="00D230E5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add “mono”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3150413" cy="967378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C16A4" id="Group 1" o:spid="_x0000_s1026" style="position:absolute;left:0;text-align:left;margin-left:252.75pt;margin-top:8.9pt;width:252pt;height:86.25pt;z-index:251659264;mso-width-relative:margin;mso-height-relative:margin" coordorigin=",4572" coordsize="32772,9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048;top:4572;width:29724;height:8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230E5" w:rsidRPr="00D230E5" w:rsidRDefault="00D230E5" w:rsidP="00D230E5">
                        <w:pPr>
                          <w:pStyle w:val="NormalWeb"/>
                          <w:spacing w:before="384" w:beforeAutospacing="0" w:after="0" w:afterAutospacing="0"/>
                          <w:textAlignment w:val="baseline"/>
                          <w:rPr>
                            <w:sz w:val="36"/>
                            <w:szCs w:val="36"/>
                          </w:rPr>
                        </w:pPr>
                        <w:r w:rsidRPr="00D230E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IF first atom is 1 </w:t>
                        </w:r>
                        <w:proofErr w:type="gramStart"/>
                        <w:r w:rsidRPr="00D230E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DO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D230E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NOT</w:t>
                        </w:r>
                        <w:proofErr w:type="gramEnd"/>
                        <w:r w:rsidRPr="00D230E5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add “mono”</w:t>
                        </w:r>
                      </w:p>
                    </w:txbxContent>
                  </v:textbox>
                </v:shape>
                <v:oval id="Oval 4" o:spid="_x0000_s1028" style="position:absolute;top:4572;width:31504;height:96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4esEA&#10;AADaAAAADwAAAGRycy9kb3ducmV2LnhtbESP0YrCMBRE34X9h3AXfNPUxZWlGsVVdMWn1foB1+ba&#10;FJub0kStf28EwcdhZs4wk1lrK3GlxpeOFQz6CQji3OmSCwWHbNX7AeEDssbKMSm4k4fZ9KMzwVS7&#10;G+/oug+FiBD2KSowIdSplD43ZNH3XU0cvZNrLIYom0LqBm8Rbiv5lSQjabHkuGCwpoWh/Ly/WAXZ&#10;732Qtf+L8L38W++2x2zjR8Yp1f1s52MQgdrwDr/aG61gCM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+HrBAAAA2gAAAA8AAAAAAAAAAAAAAAAAmAIAAGRycy9kb3du&#10;cmV2LnhtbFBLBQYAAAAABAAEAPUAAACGAwAAAAA=&#10;" filled="f" strokecolor="yellow" strokeweight="4.5pt"/>
              </v:group>
            </w:pict>
          </mc:Fallback>
        </mc:AlternateContent>
      </w:r>
      <w:r w:rsidR="004653F5" w:rsidRPr="007B287A">
        <w:t>Name first element</w:t>
      </w:r>
    </w:p>
    <w:p w:rsidR="009E5602" w:rsidRPr="007B287A" w:rsidRDefault="004653F5" w:rsidP="007B287A">
      <w:pPr>
        <w:numPr>
          <w:ilvl w:val="0"/>
          <w:numId w:val="19"/>
        </w:numPr>
      </w:pPr>
      <w:r w:rsidRPr="007B287A">
        <w:t>Name second element with “ide” ending</w:t>
      </w:r>
    </w:p>
    <w:p w:rsidR="009E5602" w:rsidRPr="007B287A" w:rsidRDefault="004653F5" w:rsidP="007B287A">
      <w:pPr>
        <w:numPr>
          <w:ilvl w:val="0"/>
          <w:numId w:val="19"/>
        </w:numPr>
      </w:pPr>
      <w:r w:rsidRPr="007B287A">
        <w:t>Add any needed prefixes</w:t>
      </w:r>
    </w:p>
    <w:p w:rsidR="009E5602" w:rsidRPr="00D230E5" w:rsidRDefault="004653F5" w:rsidP="00D230E5">
      <w:pPr>
        <w:rPr>
          <w:b/>
        </w:rPr>
      </w:pPr>
      <w:r w:rsidRPr="00D230E5">
        <w:rPr>
          <w:b/>
        </w:rPr>
        <w:t>Prefixes</w:t>
      </w:r>
    </w:p>
    <w:p w:rsidR="007B287A" w:rsidRPr="007B287A" w:rsidRDefault="00D230E5" w:rsidP="007B287A">
      <w:r w:rsidRPr="00D230E5">
        <w:rPr>
          <w:b/>
          <w:bCs/>
          <w:u w:val="single"/>
        </w:rPr>
        <w:t xml:space="preserve"> </w:t>
      </w:r>
      <w:r w:rsidR="007B287A" w:rsidRPr="007B287A">
        <w:rPr>
          <w:b/>
          <w:bCs/>
          <w:u w:val="single"/>
        </w:rPr>
        <w:t>Prefix</w:t>
      </w:r>
      <w:r w:rsidR="007B287A" w:rsidRPr="007B287A">
        <w:rPr>
          <w:b/>
          <w:bCs/>
          <w:u w:val="single"/>
        </w:rPr>
        <w:tab/>
      </w:r>
      <w:r w:rsidR="007B287A" w:rsidRPr="007B287A">
        <w:rPr>
          <w:b/>
          <w:bCs/>
          <w:u w:val="single"/>
        </w:rPr>
        <w:tab/>
        <w:t># Atoms</w:t>
      </w:r>
    </w:p>
    <w:p w:rsidR="007B287A" w:rsidRPr="007B287A" w:rsidRDefault="00D230E5" w:rsidP="007B287A">
      <w:r w:rsidRPr="00D230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F3DFD" wp14:editId="0049E197">
                <wp:simplePos x="0" y="0"/>
                <wp:positionH relativeFrom="column">
                  <wp:posOffset>3314700</wp:posOffset>
                </wp:positionH>
                <wp:positionV relativeFrom="paragraph">
                  <wp:posOffset>46355</wp:posOffset>
                </wp:positionV>
                <wp:extent cx="2886075" cy="2286000"/>
                <wp:effectExtent l="0" t="0" r="28575" b="11430"/>
                <wp:wrapNone/>
                <wp:docPr id="184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30E5" w:rsidRPr="00D230E5" w:rsidRDefault="00D230E5" w:rsidP="00D230E5">
                            <w:pPr>
                              <w:pStyle w:val="NormalWeb"/>
                              <w:spacing w:before="384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230E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Change any “</w:t>
                            </w:r>
                            <w:proofErr w:type="spellStart"/>
                            <w:r w:rsidRPr="00D230E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oo</w:t>
                            </w:r>
                            <w:proofErr w:type="spellEnd"/>
                            <w:r w:rsidRPr="00D230E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” to “o”</w:t>
                            </w:r>
                          </w:p>
                          <w:p w:rsidR="00D230E5" w:rsidRPr="00D230E5" w:rsidRDefault="00D230E5" w:rsidP="00D230E5">
                            <w:pPr>
                              <w:pStyle w:val="NormalWeb"/>
                              <w:spacing w:before="384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230E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I.E. </w:t>
                            </w:r>
                            <w:proofErr w:type="spellStart"/>
                            <w:r w:rsidRPr="00D230E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monooxide</w:t>
                            </w:r>
                            <w:proofErr w:type="spellEnd"/>
                            <w:r w:rsidRPr="00D230E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= monoxide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F3DFD" id="Text Box 6" o:spid="_x0000_s1029" type="#_x0000_t202" style="position:absolute;margin-left:261pt;margin-top:3.65pt;width:227.25pt;height:18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" filled="f">
                <v:textbox style="mso-fit-shape-to-text:t">
                  <w:txbxContent>
                    <w:p w:rsidR="00D230E5" w:rsidRPr="00D230E5" w:rsidRDefault="00D230E5" w:rsidP="00D230E5">
                      <w:pPr>
                        <w:pStyle w:val="NormalWeb"/>
                        <w:spacing w:before="384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230E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Change any “</w:t>
                      </w:r>
                      <w:proofErr w:type="spellStart"/>
                      <w:r w:rsidRPr="00D230E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oo</w:t>
                      </w:r>
                      <w:proofErr w:type="spellEnd"/>
                      <w:r w:rsidRPr="00D230E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” to “o”</w:t>
                      </w:r>
                    </w:p>
                    <w:p w:rsidR="00D230E5" w:rsidRPr="00D230E5" w:rsidRDefault="00D230E5" w:rsidP="00D230E5">
                      <w:pPr>
                        <w:pStyle w:val="NormalWeb"/>
                        <w:spacing w:before="384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230E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I.E. </w:t>
                      </w:r>
                      <w:proofErr w:type="spellStart"/>
                      <w:r w:rsidRPr="00D230E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monooxide</w:t>
                      </w:r>
                      <w:proofErr w:type="spellEnd"/>
                      <w:r w:rsidRPr="00D230E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= monoxide</w:t>
                      </w:r>
                    </w:p>
                  </w:txbxContent>
                </v:textbox>
              </v:shape>
            </w:pict>
          </mc:Fallback>
        </mc:AlternateContent>
      </w:r>
      <w:r w:rsidR="007B287A" w:rsidRPr="007B287A">
        <w:t>Mono</w:t>
      </w:r>
      <w:r w:rsidR="007B287A" w:rsidRPr="007B287A">
        <w:tab/>
      </w:r>
      <w:r w:rsidR="007B287A" w:rsidRPr="007B287A">
        <w:tab/>
        <w:t xml:space="preserve">     1</w:t>
      </w:r>
    </w:p>
    <w:p w:rsidR="007B287A" w:rsidRPr="007B287A" w:rsidRDefault="007B287A" w:rsidP="007B287A">
      <w:r w:rsidRPr="007B287A">
        <w:t>Di</w:t>
      </w:r>
      <w:r w:rsidRPr="007B287A">
        <w:tab/>
      </w:r>
      <w:r w:rsidRPr="007B287A">
        <w:tab/>
        <w:t xml:space="preserve">     2</w:t>
      </w:r>
    </w:p>
    <w:p w:rsidR="007B287A" w:rsidRPr="007B287A" w:rsidRDefault="007B287A" w:rsidP="007B287A">
      <w:r w:rsidRPr="007B287A">
        <w:t>Tri</w:t>
      </w:r>
      <w:r w:rsidRPr="007B287A">
        <w:tab/>
      </w:r>
      <w:r w:rsidRPr="007B287A">
        <w:tab/>
        <w:t xml:space="preserve">     3</w:t>
      </w:r>
    </w:p>
    <w:p w:rsidR="007B287A" w:rsidRPr="007B287A" w:rsidRDefault="007B287A" w:rsidP="007B287A">
      <w:r w:rsidRPr="007B287A">
        <w:t>Tetra</w:t>
      </w:r>
      <w:r w:rsidRPr="007B287A">
        <w:tab/>
      </w:r>
      <w:r w:rsidRPr="007B287A">
        <w:tab/>
        <w:t xml:space="preserve">     4</w:t>
      </w:r>
    </w:p>
    <w:p w:rsidR="007B287A" w:rsidRPr="007B287A" w:rsidRDefault="007B287A" w:rsidP="007B287A">
      <w:proofErr w:type="spellStart"/>
      <w:r w:rsidRPr="007B287A">
        <w:t>Penta</w:t>
      </w:r>
      <w:proofErr w:type="spellEnd"/>
      <w:r w:rsidRPr="007B287A">
        <w:tab/>
      </w:r>
      <w:r w:rsidRPr="007B287A">
        <w:tab/>
        <w:t xml:space="preserve">     5</w:t>
      </w:r>
      <w:r w:rsidR="00D230E5" w:rsidRPr="00D230E5">
        <w:rPr>
          <w:noProof/>
        </w:rPr>
        <w:t xml:space="preserve"> </w:t>
      </w:r>
    </w:p>
    <w:p w:rsidR="007B287A" w:rsidRPr="007B287A" w:rsidRDefault="007B287A" w:rsidP="007B287A">
      <w:proofErr w:type="spellStart"/>
      <w:r w:rsidRPr="007B287A">
        <w:t>Hexa</w:t>
      </w:r>
      <w:proofErr w:type="spellEnd"/>
      <w:r w:rsidRPr="007B287A">
        <w:tab/>
      </w:r>
      <w:r w:rsidRPr="007B287A">
        <w:tab/>
        <w:t xml:space="preserve">     6</w:t>
      </w:r>
      <w:r w:rsidR="00D230E5">
        <w:tab/>
      </w:r>
      <w:r w:rsidR="00D230E5">
        <w:tab/>
      </w:r>
      <w:proofErr w:type="spellStart"/>
      <w:r w:rsidR="00D230E5">
        <w:t>Eg</w:t>
      </w:r>
      <w:proofErr w:type="spellEnd"/>
      <w:r w:rsidR="00D230E5">
        <w:t>. CO            ______________________</w:t>
      </w:r>
      <w:r w:rsidR="00D230E5">
        <w:tab/>
      </w:r>
      <w:r w:rsidR="00D230E5">
        <w:tab/>
      </w:r>
      <w:r w:rsidR="00D230E5">
        <w:tab/>
      </w:r>
      <w:r w:rsidR="00D230E5">
        <w:tab/>
      </w:r>
    </w:p>
    <w:p w:rsidR="007B287A" w:rsidRPr="007B287A" w:rsidRDefault="007B287A" w:rsidP="007B287A">
      <w:proofErr w:type="spellStart"/>
      <w:r w:rsidRPr="007B287A">
        <w:t>Hepta</w:t>
      </w:r>
      <w:proofErr w:type="spellEnd"/>
      <w:r w:rsidRPr="007B287A">
        <w:tab/>
      </w:r>
      <w:r w:rsidRPr="007B287A">
        <w:tab/>
        <w:t xml:space="preserve">     7</w:t>
      </w:r>
      <w:r w:rsidR="00D230E5" w:rsidRPr="00D230E5">
        <w:t xml:space="preserve"> </w:t>
      </w:r>
      <w:r w:rsidR="00D230E5">
        <w:tab/>
      </w:r>
      <w:r w:rsidR="00D230E5">
        <w:tab/>
        <w:t xml:space="preserve">       N</w:t>
      </w:r>
      <w:r w:rsidR="00D230E5" w:rsidRPr="00D230E5">
        <w:rPr>
          <w:vertAlign w:val="subscript"/>
        </w:rPr>
        <w:t>2</w:t>
      </w:r>
      <w:r w:rsidR="00D230E5">
        <w:t>O</w:t>
      </w:r>
      <w:r w:rsidR="00D230E5" w:rsidRPr="00D230E5">
        <w:rPr>
          <w:vertAlign w:val="subscript"/>
        </w:rPr>
        <w:t>3</w:t>
      </w:r>
      <w:r w:rsidR="00D230E5">
        <w:t xml:space="preserve"> </w:t>
      </w:r>
      <w:r w:rsidR="00D230E5">
        <w:tab/>
        <w:t>______________________</w:t>
      </w:r>
    </w:p>
    <w:p w:rsidR="007B287A" w:rsidRPr="007B287A" w:rsidRDefault="007B287A" w:rsidP="007B287A">
      <w:proofErr w:type="spellStart"/>
      <w:r w:rsidRPr="007B287A">
        <w:t>Octa</w:t>
      </w:r>
      <w:proofErr w:type="spellEnd"/>
      <w:r w:rsidRPr="007B287A">
        <w:tab/>
      </w:r>
      <w:r w:rsidRPr="007B287A">
        <w:tab/>
        <w:t xml:space="preserve">     8</w:t>
      </w:r>
      <w:r w:rsidR="00D230E5" w:rsidRPr="00D230E5">
        <w:t xml:space="preserve"> </w:t>
      </w:r>
      <w:r w:rsidR="00D230E5">
        <w:tab/>
      </w:r>
      <w:r w:rsidR="00D230E5">
        <w:tab/>
        <w:t xml:space="preserve">        CS</w:t>
      </w:r>
      <w:r w:rsidR="00D230E5" w:rsidRPr="00D230E5">
        <w:rPr>
          <w:vertAlign w:val="subscript"/>
        </w:rPr>
        <w:t>2</w:t>
      </w:r>
      <w:r w:rsidR="00D230E5">
        <w:tab/>
        <w:t>______________________</w:t>
      </w:r>
    </w:p>
    <w:p w:rsidR="007B287A" w:rsidRPr="007B287A" w:rsidRDefault="007B287A" w:rsidP="007B287A">
      <w:r w:rsidRPr="007B287A">
        <w:t xml:space="preserve">Nona </w:t>
      </w:r>
      <w:r w:rsidRPr="007B287A">
        <w:tab/>
      </w:r>
      <w:r w:rsidRPr="007B287A">
        <w:tab/>
        <w:t xml:space="preserve">     9</w:t>
      </w:r>
      <w:r w:rsidR="00D230E5">
        <w:tab/>
      </w:r>
      <w:r w:rsidR="00D230E5">
        <w:tab/>
        <w:t xml:space="preserve">      CCl</w:t>
      </w:r>
      <w:r w:rsidR="00D230E5" w:rsidRPr="00D230E5">
        <w:rPr>
          <w:vertAlign w:val="subscript"/>
        </w:rPr>
        <w:t>4</w:t>
      </w:r>
      <w:r w:rsidR="00D230E5">
        <w:t xml:space="preserve">          ______________________</w:t>
      </w:r>
    </w:p>
    <w:p w:rsidR="007B287A" w:rsidRPr="007B287A" w:rsidRDefault="007B287A" w:rsidP="007B287A">
      <w:proofErr w:type="spellStart"/>
      <w:r w:rsidRPr="007B287A">
        <w:t>Deca</w:t>
      </w:r>
      <w:proofErr w:type="spellEnd"/>
      <w:r w:rsidRPr="007B287A">
        <w:tab/>
      </w:r>
      <w:r w:rsidRPr="007B287A">
        <w:tab/>
        <w:t xml:space="preserve">    10</w:t>
      </w:r>
      <w:r w:rsidR="00D230E5">
        <w:t xml:space="preserve"> </w:t>
      </w:r>
      <w:r w:rsidR="00D230E5">
        <w:tab/>
      </w:r>
      <w:r w:rsidR="00D230E5">
        <w:tab/>
        <w:t xml:space="preserve">      P</w:t>
      </w:r>
      <w:r w:rsidR="00D230E5" w:rsidRPr="00D230E5">
        <w:rPr>
          <w:vertAlign w:val="subscript"/>
        </w:rPr>
        <w:t>4</w:t>
      </w:r>
      <w:r w:rsidR="00D230E5">
        <w:t>O</w:t>
      </w:r>
      <w:r w:rsidR="00D230E5" w:rsidRPr="00D230E5">
        <w:rPr>
          <w:vertAlign w:val="subscript"/>
        </w:rPr>
        <w:t>10</w:t>
      </w:r>
      <w:r w:rsidR="00D230E5">
        <w:t xml:space="preserve">         ______________________</w:t>
      </w:r>
    </w:p>
    <w:p w:rsidR="009E5602" w:rsidRPr="00D230E5" w:rsidRDefault="004653F5" w:rsidP="00D230E5">
      <w:pPr>
        <w:rPr>
          <w:b/>
        </w:rPr>
      </w:pPr>
      <w:r w:rsidRPr="00D230E5">
        <w:rPr>
          <w:b/>
        </w:rPr>
        <w:lastRenderedPageBreak/>
        <w:t>Making Covalent Compounds</w:t>
      </w:r>
    </w:p>
    <w:p w:rsidR="009E5602" w:rsidRPr="007B287A" w:rsidRDefault="004653F5" w:rsidP="007B287A">
      <w:pPr>
        <w:numPr>
          <w:ilvl w:val="0"/>
          <w:numId w:val="22"/>
        </w:numPr>
      </w:pPr>
      <w:r w:rsidRPr="007B287A">
        <w:t>Write each symbol</w:t>
      </w:r>
    </w:p>
    <w:p w:rsidR="009E5602" w:rsidRDefault="004653F5" w:rsidP="007B287A">
      <w:pPr>
        <w:numPr>
          <w:ilvl w:val="0"/>
          <w:numId w:val="22"/>
        </w:numPr>
      </w:pPr>
      <w:r w:rsidRPr="007B287A">
        <w:t>Add any subscripts using prefixes</w:t>
      </w:r>
    </w:p>
    <w:p w:rsidR="00D230E5" w:rsidRPr="00D230E5" w:rsidRDefault="00D230E5" w:rsidP="00D230E5">
      <w:pPr>
        <w:ind w:left="720"/>
      </w:pPr>
      <w:proofErr w:type="spellStart"/>
      <w:r w:rsidRPr="00D230E5">
        <w:t>Eg</w:t>
      </w:r>
      <w:proofErr w:type="spellEnd"/>
      <w:r w:rsidRPr="00D230E5">
        <w:t xml:space="preserve">. Nitrogen </w:t>
      </w:r>
      <w:proofErr w:type="spellStart"/>
      <w:r w:rsidRPr="00D230E5">
        <w:t>tribromide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230E5">
        <w:t xml:space="preserve">      </w:t>
      </w:r>
      <w:proofErr w:type="spellStart"/>
      <w:r w:rsidRPr="00D230E5">
        <w:t>dichlorine</w:t>
      </w:r>
      <w:proofErr w:type="spellEnd"/>
      <w:r w:rsidRPr="00D230E5">
        <w:t xml:space="preserve"> monoxide</w:t>
      </w:r>
    </w:p>
    <w:p w:rsidR="00D230E5" w:rsidRDefault="00D230E5" w:rsidP="00D230E5">
      <w:pPr>
        <w:ind w:left="360"/>
      </w:pPr>
    </w:p>
    <w:p w:rsidR="00D230E5" w:rsidRDefault="00D230E5" w:rsidP="00D230E5">
      <w:pPr>
        <w:ind w:left="360"/>
      </w:pPr>
    </w:p>
    <w:p w:rsidR="00D230E5" w:rsidRPr="007B287A" w:rsidRDefault="00D230E5" w:rsidP="00D230E5">
      <w:pPr>
        <w:ind w:left="360"/>
      </w:pPr>
    </w:p>
    <w:p w:rsidR="009E5602" w:rsidRPr="00D230E5" w:rsidRDefault="004653F5" w:rsidP="00D230E5">
      <w:pPr>
        <w:rPr>
          <w:b/>
        </w:rPr>
      </w:pPr>
      <w:r w:rsidRPr="00D230E5">
        <w:rPr>
          <w:b/>
        </w:rPr>
        <w:t xml:space="preserve">Naming Covalent Compounds </w:t>
      </w:r>
      <w:proofErr w:type="gramStart"/>
      <w:r w:rsidRPr="00D230E5">
        <w:rPr>
          <w:b/>
          <w:bCs/>
          <w:u w:val="single"/>
        </w:rPr>
        <w:t>With</w:t>
      </w:r>
      <w:proofErr w:type="gramEnd"/>
      <w:r w:rsidRPr="00D230E5">
        <w:rPr>
          <w:b/>
          <w:bCs/>
          <w:u w:val="single"/>
        </w:rPr>
        <w:t xml:space="preserve"> Hydrogen</w:t>
      </w:r>
    </w:p>
    <w:p w:rsidR="009E5602" w:rsidRPr="007B287A" w:rsidRDefault="004653F5" w:rsidP="007B287A">
      <w:pPr>
        <w:numPr>
          <w:ilvl w:val="0"/>
          <w:numId w:val="23"/>
        </w:numPr>
      </w:pPr>
      <w:r w:rsidRPr="007B287A">
        <w:t>Memorize:</w:t>
      </w:r>
    </w:p>
    <w:p w:rsidR="009E5602" w:rsidRPr="007B287A" w:rsidRDefault="004653F5" w:rsidP="007B287A">
      <w:pPr>
        <w:numPr>
          <w:ilvl w:val="1"/>
          <w:numId w:val="23"/>
        </w:numPr>
      </w:pPr>
      <w:r w:rsidRPr="007B287A">
        <w:t>CH</w:t>
      </w:r>
      <w:r w:rsidRPr="007B287A">
        <w:rPr>
          <w:vertAlign w:val="subscript"/>
        </w:rPr>
        <w:t>4</w:t>
      </w:r>
      <w:r w:rsidRPr="007B287A">
        <w:t xml:space="preserve"> = </w:t>
      </w:r>
      <w:r w:rsidR="00D230E5">
        <w:t>_______________________</w:t>
      </w:r>
    </w:p>
    <w:p w:rsidR="009E5602" w:rsidRPr="007B287A" w:rsidRDefault="004653F5" w:rsidP="007B287A">
      <w:pPr>
        <w:numPr>
          <w:ilvl w:val="1"/>
          <w:numId w:val="23"/>
        </w:numPr>
      </w:pPr>
      <w:r w:rsidRPr="007B287A">
        <w:t>NH</w:t>
      </w:r>
      <w:r w:rsidRPr="007B287A">
        <w:rPr>
          <w:vertAlign w:val="subscript"/>
        </w:rPr>
        <w:t>3</w:t>
      </w:r>
      <w:r w:rsidR="00D230E5">
        <w:t xml:space="preserve"> = _______________________</w:t>
      </w:r>
    </w:p>
    <w:p w:rsidR="009E5602" w:rsidRPr="007B287A" w:rsidRDefault="004653F5" w:rsidP="007B287A">
      <w:pPr>
        <w:numPr>
          <w:ilvl w:val="1"/>
          <w:numId w:val="23"/>
        </w:numPr>
      </w:pPr>
      <w:r w:rsidRPr="007B287A">
        <w:t>H</w:t>
      </w:r>
      <w:r w:rsidRPr="007B287A">
        <w:rPr>
          <w:vertAlign w:val="subscript"/>
        </w:rPr>
        <w:t>2</w:t>
      </w:r>
      <w:r w:rsidR="00D230E5">
        <w:t>O</w:t>
      </w:r>
      <w:r w:rsidRPr="007B287A">
        <w:t xml:space="preserve"> = </w:t>
      </w:r>
      <w:r w:rsidR="00D230E5">
        <w:t>_______________________</w:t>
      </w:r>
    </w:p>
    <w:p w:rsidR="005D1AE9" w:rsidRDefault="005D1AE9" w:rsidP="005D1AE9"/>
    <w:p w:rsidR="009E5602" w:rsidRPr="005D1AE9" w:rsidRDefault="004653F5" w:rsidP="005D1AE9">
      <w:pPr>
        <w:rPr>
          <w:b/>
        </w:rPr>
      </w:pPr>
      <w:r w:rsidRPr="005D1AE9">
        <w:rPr>
          <w:b/>
        </w:rPr>
        <w:t xml:space="preserve">Naming Covalent Compounds </w:t>
      </w:r>
      <w:proofErr w:type="gramStart"/>
      <w:r w:rsidRPr="005D1AE9">
        <w:rPr>
          <w:b/>
          <w:bCs/>
          <w:u w:val="single"/>
        </w:rPr>
        <w:t>With</w:t>
      </w:r>
      <w:proofErr w:type="gramEnd"/>
      <w:r w:rsidRPr="005D1AE9">
        <w:rPr>
          <w:b/>
          <w:bCs/>
          <w:u w:val="single"/>
        </w:rPr>
        <w:t xml:space="preserve"> Hydrogen</w:t>
      </w:r>
    </w:p>
    <w:p w:rsidR="009E5602" w:rsidRPr="007B287A" w:rsidRDefault="005D1AE9" w:rsidP="007B287A">
      <w:pPr>
        <w:numPr>
          <w:ilvl w:val="1"/>
          <w:numId w:val="23"/>
        </w:numPr>
      </w:pPr>
      <w:r>
        <w:t xml:space="preserve">HF = </w:t>
      </w:r>
      <w:r w:rsidR="005F196D">
        <w:t>hydrogen fluoride</w:t>
      </w:r>
    </w:p>
    <w:p w:rsidR="009E5602" w:rsidRPr="007B287A" w:rsidRDefault="005D1AE9" w:rsidP="007B287A">
      <w:pPr>
        <w:numPr>
          <w:ilvl w:val="1"/>
          <w:numId w:val="23"/>
        </w:numPr>
      </w:pPr>
      <w:proofErr w:type="spellStart"/>
      <w:r>
        <w:t>HCl</w:t>
      </w:r>
      <w:proofErr w:type="spellEnd"/>
      <w:r>
        <w:t xml:space="preserve"> = ________________________</w:t>
      </w:r>
    </w:p>
    <w:p w:rsidR="009E5602" w:rsidRPr="007B287A" w:rsidRDefault="005F196D" w:rsidP="007B287A">
      <w:pPr>
        <w:numPr>
          <w:ilvl w:val="1"/>
          <w:numId w:val="23"/>
        </w:numPr>
      </w:pPr>
      <w:proofErr w:type="spellStart"/>
      <w:r>
        <w:t>HBr</w:t>
      </w:r>
      <w:proofErr w:type="spellEnd"/>
      <w:r>
        <w:t xml:space="preserve"> = </w:t>
      </w:r>
      <w:r>
        <w:t>_______________________</w:t>
      </w:r>
    </w:p>
    <w:p w:rsidR="009E5602" w:rsidRPr="007B287A" w:rsidRDefault="005F196D" w:rsidP="007B287A">
      <w:pPr>
        <w:numPr>
          <w:ilvl w:val="1"/>
          <w:numId w:val="23"/>
        </w:numPr>
      </w:pPr>
      <w:r>
        <w:t xml:space="preserve">HI = </w:t>
      </w:r>
      <w:r>
        <w:t>_______________________</w:t>
      </w:r>
    </w:p>
    <w:p w:rsidR="009E5602" w:rsidRPr="007B287A" w:rsidRDefault="004653F5" w:rsidP="007B287A">
      <w:pPr>
        <w:numPr>
          <w:ilvl w:val="0"/>
          <w:numId w:val="23"/>
        </w:numPr>
      </w:pPr>
      <w:r w:rsidRPr="007B287A">
        <w:t>But when dissolved in water they become acids:</w:t>
      </w:r>
    </w:p>
    <w:p w:rsidR="009E5602" w:rsidRPr="007B287A" w:rsidRDefault="004653F5" w:rsidP="007B287A">
      <w:pPr>
        <w:numPr>
          <w:ilvl w:val="1"/>
          <w:numId w:val="23"/>
        </w:numPr>
      </w:pPr>
      <w:r w:rsidRPr="007B287A">
        <w:t>HF</w:t>
      </w:r>
      <w:r w:rsidRPr="007B287A">
        <w:rPr>
          <w:vertAlign w:val="subscript"/>
        </w:rPr>
        <w:t>(</w:t>
      </w:r>
      <w:proofErr w:type="spellStart"/>
      <w:r w:rsidRPr="007B287A">
        <w:rPr>
          <w:vertAlign w:val="subscript"/>
        </w:rPr>
        <w:t>aq</w:t>
      </w:r>
      <w:proofErr w:type="spellEnd"/>
      <w:r w:rsidRPr="007B287A">
        <w:rPr>
          <w:vertAlign w:val="subscript"/>
        </w:rPr>
        <w:t>)</w:t>
      </w:r>
      <w:r w:rsidRPr="007B287A">
        <w:t xml:space="preserve"> = </w:t>
      </w:r>
      <w:r w:rsidR="005F196D">
        <w:t>hydrofluoric acid</w:t>
      </w:r>
    </w:p>
    <w:p w:rsidR="009E5602" w:rsidRPr="007B287A" w:rsidRDefault="004653F5" w:rsidP="007B287A">
      <w:pPr>
        <w:numPr>
          <w:ilvl w:val="1"/>
          <w:numId w:val="23"/>
        </w:numPr>
      </w:pPr>
      <w:proofErr w:type="spellStart"/>
      <w:r w:rsidRPr="007B287A">
        <w:t>HCl</w:t>
      </w:r>
      <w:proofErr w:type="spellEnd"/>
      <w:r w:rsidRPr="007B287A">
        <w:rPr>
          <w:vertAlign w:val="subscript"/>
        </w:rPr>
        <w:t>(</w:t>
      </w:r>
      <w:proofErr w:type="spellStart"/>
      <w:r w:rsidRPr="007B287A">
        <w:rPr>
          <w:vertAlign w:val="subscript"/>
        </w:rPr>
        <w:t>aq</w:t>
      </w:r>
      <w:proofErr w:type="spellEnd"/>
      <w:r w:rsidRPr="007B287A">
        <w:rPr>
          <w:vertAlign w:val="subscript"/>
        </w:rPr>
        <w:t>)</w:t>
      </w:r>
      <w:r w:rsidR="005D1AE9">
        <w:t xml:space="preserve"> = _______________________</w:t>
      </w:r>
    </w:p>
    <w:p w:rsidR="009E5602" w:rsidRPr="007B287A" w:rsidRDefault="004653F5" w:rsidP="007B287A">
      <w:pPr>
        <w:numPr>
          <w:ilvl w:val="1"/>
          <w:numId w:val="23"/>
        </w:numPr>
      </w:pPr>
      <w:proofErr w:type="spellStart"/>
      <w:r w:rsidRPr="007B287A">
        <w:t>HBr</w:t>
      </w:r>
      <w:proofErr w:type="spellEnd"/>
      <w:r w:rsidRPr="007B287A">
        <w:rPr>
          <w:vertAlign w:val="subscript"/>
        </w:rPr>
        <w:t>(</w:t>
      </w:r>
      <w:proofErr w:type="spellStart"/>
      <w:r w:rsidRPr="007B287A">
        <w:rPr>
          <w:vertAlign w:val="subscript"/>
        </w:rPr>
        <w:t>aq</w:t>
      </w:r>
      <w:proofErr w:type="spellEnd"/>
      <w:r w:rsidRPr="007B287A">
        <w:rPr>
          <w:vertAlign w:val="subscript"/>
        </w:rPr>
        <w:t>)</w:t>
      </w:r>
      <w:r w:rsidR="005F196D">
        <w:t xml:space="preserve"> = </w:t>
      </w:r>
      <w:r w:rsidR="005F196D">
        <w:t>_______________________</w:t>
      </w:r>
    </w:p>
    <w:p w:rsidR="009E5602" w:rsidRPr="007B287A" w:rsidRDefault="004653F5" w:rsidP="007B287A">
      <w:pPr>
        <w:numPr>
          <w:ilvl w:val="1"/>
          <w:numId w:val="23"/>
        </w:numPr>
      </w:pPr>
      <w:r w:rsidRPr="007B287A">
        <w:t>HI</w:t>
      </w:r>
      <w:r w:rsidRPr="007B287A">
        <w:rPr>
          <w:vertAlign w:val="subscript"/>
        </w:rPr>
        <w:t>(</w:t>
      </w:r>
      <w:proofErr w:type="spellStart"/>
      <w:r w:rsidRPr="007B287A">
        <w:rPr>
          <w:vertAlign w:val="subscript"/>
        </w:rPr>
        <w:t>aq</w:t>
      </w:r>
      <w:proofErr w:type="spellEnd"/>
      <w:r w:rsidRPr="007B287A">
        <w:rPr>
          <w:vertAlign w:val="subscript"/>
        </w:rPr>
        <w:t>)</w:t>
      </w:r>
      <w:r w:rsidR="005F196D">
        <w:t xml:space="preserve"> = </w:t>
      </w:r>
      <w:r w:rsidR="005F196D">
        <w:t>_______________________</w:t>
      </w:r>
    </w:p>
    <w:p w:rsidR="009E5602" w:rsidRPr="005D1AE9" w:rsidRDefault="004653F5" w:rsidP="005D1AE9">
      <w:pPr>
        <w:rPr>
          <w:b/>
        </w:rPr>
      </w:pPr>
      <w:r w:rsidRPr="005D1AE9">
        <w:rPr>
          <w:b/>
        </w:rPr>
        <w:t>Summary</w:t>
      </w:r>
    </w:p>
    <w:p w:rsidR="009E5602" w:rsidRPr="007B287A" w:rsidRDefault="005D1AE9" w:rsidP="005D1AE9">
      <w:pPr>
        <w:ind w:left="720"/>
      </w:pPr>
      <w:r w:rsidRPr="005D1A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B8B23" wp14:editId="5535BA65">
                <wp:simplePos x="0" y="0"/>
                <wp:positionH relativeFrom="column">
                  <wp:posOffset>66675</wp:posOffset>
                </wp:positionH>
                <wp:positionV relativeFrom="paragraph">
                  <wp:posOffset>34925</wp:posOffset>
                </wp:positionV>
                <wp:extent cx="3581400" cy="2466975"/>
                <wp:effectExtent l="0" t="0" r="0" b="9525"/>
                <wp:wrapNone/>
                <wp:docPr id="22531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58140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E9" w:rsidRPr="005D1AE9" w:rsidRDefault="005D1AE9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eastAsia="Times New Roman"/>
                                <w:color w:val="44546A"/>
                                <w:szCs w:val="24"/>
                              </w:rPr>
                            </w:pPr>
                            <w:r w:rsidRPr="005D1AE9">
                              <w:rPr>
                                <w:rFonts w:asciiTheme="minorHAnsi" w:hAnsi="Calibri"/>
                                <w:color w:val="000000" w:themeColor="text1"/>
                                <w:szCs w:val="24"/>
                              </w:rPr>
                              <w:t>IONIC</w:t>
                            </w:r>
                          </w:p>
                          <w:p w:rsidR="005D1AE9" w:rsidRPr="005D1AE9" w:rsidRDefault="005D1AE9" w:rsidP="005D1AE9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before="0" w:after="0"/>
                              <w:textAlignment w:val="baseline"/>
                              <w:rPr>
                                <w:rFonts w:eastAsia="Times New Roman"/>
                                <w:color w:val="ED7D31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szCs w:val="24"/>
                              </w:rPr>
                              <w:t>_______________</w:t>
                            </w:r>
                            <w:r w:rsidRPr="005D1AE9">
                              <w:rPr>
                                <w:rFonts w:asciiTheme="minorHAnsi" w:eastAsia="Times New Roman" w:hAnsi="Calibri"/>
                                <w:color w:val="000000" w:themeColor="text1"/>
                                <w:szCs w:val="24"/>
                              </w:rPr>
                              <w:t xml:space="preserve"> electrons</w:t>
                            </w:r>
                          </w:p>
                          <w:p w:rsidR="005D1AE9" w:rsidRPr="005D1AE9" w:rsidRDefault="005D1AE9" w:rsidP="005D1AE9">
                            <w:pPr>
                              <w:pStyle w:val="ListParagraph"/>
                              <w:spacing w:before="0" w:after="0"/>
                              <w:ind w:left="1440"/>
                              <w:textAlignment w:val="baseline"/>
                              <w:rPr>
                                <w:rFonts w:eastAsia="Times New Roman"/>
                                <w:color w:val="ED7D31"/>
                                <w:szCs w:val="24"/>
                              </w:rPr>
                            </w:pPr>
                          </w:p>
                          <w:p w:rsidR="005D1AE9" w:rsidRPr="005D1AE9" w:rsidRDefault="005D1AE9" w:rsidP="005D1AE9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before="0" w:after="0"/>
                              <w:textAlignment w:val="baseline"/>
                              <w:rPr>
                                <w:rFonts w:eastAsia="Times New Roman"/>
                                <w:color w:val="ED7D31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szCs w:val="24"/>
                              </w:rPr>
                              <w:t>__________________________</w:t>
                            </w:r>
                          </w:p>
                          <w:p w:rsidR="005D1AE9" w:rsidRDefault="005D1AE9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asciiTheme="minorHAnsi" w:hAnsi="Calibri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D1AE9" w:rsidRDefault="005D1AE9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asciiTheme="minorHAnsi" w:hAnsi="Calibri"/>
                                <w:color w:val="000000" w:themeColor="text1"/>
                                <w:szCs w:val="24"/>
                              </w:rPr>
                            </w:pPr>
                            <w:r w:rsidRPr="005D1AE9">
                              <w:rPr>
                                <w:rFonts w:asciiTheme="minorHAnsi" w:hAnsi="Calibri"/>
                                <w:color w:val="000000" w:themeColor="text1"/>
                                <w:szCs w:val="24"/>
                              </w:rPr>
                              <w:t>“</w:t>
                            </w:r>
                            <w:proofErr w:type="gramStart"/>
                            <w:r w:rsidRPr="005D1AE9">
                              <w:rPr>
                                <w:rFonts w:asciiTheme="minorHAnsi" w:hAnsi="Calibri"/>
                                <w:color w:val="000000" w:themeColor="text1"/>
                                <w:szCs w:val="24"/>
                              </w:rPr>
                              <w:t>ide</w:t>
                            </w:r>
                            <w:proofErr w:type="gramEnd"/>
                            <w:r w:rsidRPr="005D1AE9">
                              <w:rPr>
                                <w:rFonts w:asciiTheme="minorHAnsi" w:hAnsi="Calibri"/>
                                <w:color w:val="000000" w:themeColor="text1"/>
                                <w:szCs w:val="24"/>
                              </w:rPr>
                              <w:t>” endings</w:t>
                            </w:r>
                          </w:p>
                          <w:p w:rsidR="005D1AE9" w:rsidRPr="005D1AE9" w:rsidRDefault="005D1AE9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eastAsia="Times New Roman"/>
                                <w:color w:val="44546A"/>
                                <w:szCs w:val="24"/>
                              </w:rPr>
                            </w:pPr>
                          </w:p>
                          <w:p w:rsidR="005D1AE9" w:rsidRPr="005D1AE9" w:rsidRDefault="005F196D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eastAsia="Times New Roman"/>
                                <w:color w:val="44546A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Cs w:val="24"/>
                              </w:rPr>
                              <w:t>____________________</w:t>
                            </w:r>
                            <w:r w:rsidR="005D1AE9" w:rsidRPr="005D1AE9">
                              <w:rPr>
                                <w:rFonts w:asciiTheme="minorHAnsi" w:hAnsi="Calibri"/>
                                <w:color w:val="000000" w:themeColor="text1"/>
                                <w:szCs w:val="24"/>
                              </w:rPr>
                              <w:t xml:space="preserve"> = Roman numerals</w:t>
                            </w:r>
                          </w:p>
                          <w:p w:rsidR="005D1AE9" w:rsidRDefault="005D1AE9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asciiTheme="minorHAnsi" w:hAnsi="Calibri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D1AE9" w:rsidRPr="005D1AE9" w:rsidRDefault="005D1AE9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eastAsia="Times New Roman"/>
                                <w:color w:val="44546A"/>
                                <w:szCs w:val="24"/>
                              </w:rPr>
                            </w:pPr>
                            <w:proofErr w:type="spellStart"/>
                            <w:r w:rsidRPr="005D1AE9">
                              <w:rPr>
                                <w:rFonts w:asciiTheme="minorHAnsi" w:hAnsi="Calibri"/>
                                <w:color w:val="000000" w:themeColor="text1"/>
                                <w:szCs w:val="24"/>
                              </w:rPr>
                              <w:t>Polyatomics</w:t>
                            </w:r>
                            <w:proofErr w:type="spellEnd"/>
                            <w:r w:rsidRPr="005D1AE9">
                              <w:rPr>
                                <w:rFonts w:asciiTheme="minorHAnsi" w:hAnsi="Calibri"/>
                                <w:color w:val="000000" w:themeColor="text1"/>
                                <w:szCs w:val="24"/>
                              </w:rPr>
                              <w:t xml:space="preserve"> = brackets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B8B23" id="Rectangle 4" o:spid="_x0000_s1030" style="position:absolute;left:0;text-align:left;margin-left:5.25pt;margin-top:2.75pt;width:282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" filled="f" stroked="f">
                <o:lock v:ext="edit" grouping="t"/>
                <v:textbox>
                  <w:txbxContent>
                    <w:p w:rsidR="005D1AE9" w:rsidRPr="005D1AE9" w:rsidRDefault="005D1AE9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eastAsia="Times New Roman"/>
                          <w:color w:val="44546A"/>
                          <w:szCs w:val="24"/>
                        </w:rPr>
                      </w:pPr>
                      <w:r w:rsidRPr="005D1AE9">
                        <w:rPr>
                          <w:rFonts w:asciiTheme="minorHAnsi" w:hAnsi="Calibri"/>
                          <w:color w:val="000000" w:themeColor="text1"/>
                          <w:szCs w:val="24"/>
                        </w:rPr>
                        <w:t>IONIC</w:t>
                      </w:r>
                    </w:p>
                    <w:p w:rsidR="005D1AE9" w:rsidRPr="005D1AE9" w:rsidRDefault="005D1AE9" w:rsidP="005D1AE9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before="0" w:after="0"/>
                        <w:textAlignment w:val="baseline"/>
                        <w:rPr>
                          <w:rFonts w:eastAsia="Times New Roman"/>
                          <w:color w:val="ED7D31"/>
                          <w:szCs w:val="24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szCs w:val="24"/>
                        </w:rPr>
                        <w:t>_______________</w:t>
                      </w:r>
                      <w:r w:rsidRPr="005D1AE9">
                        <w:rPr>
                          <w:rFonts w:asciiTheme="minorHAnsi" w:eastAsia="Times New Roman" w:hAnsi="Calibri"/>
                          <w:color w:val="000000" w:themeColor="text1"/>
                          <w:szCs w:val="24"/>
                        </w:rPr>
                        <w:t xml:space="preserve"> electrons</w:t>
                      </w:r>
                    </w:p>
                    <w:p w:rsidR="005D1AE9" w:rsidRPr="005D1AE9" w:rsidRDefault="005D1AE9" w:rsidP="005D1AE9">
                      <w:pPr>
                        <w:pStyle w:val="ListParagraph"/>
                        <w:spacing w:before="0" w:after="0"/>
                        <w:ind w:left="1440"/>
                        <w:textAlignment w:val="baseline"/>
                        <w:rPr>
                          <w:rFonts w:eastAsia="Times New Roman"/>
                          <w:color w:val="ED7D31"/>
                          <w:szCs w:val="24"/>
                        </w:rPr>
                      </w:pPr>
                    </w:p>
                    <w:p w:rsidR="005D1AE9" w:rsidRPr="005D1AE9" w:rsidRDefault="005D1AE9" w:rsidP="005D1AE9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before="0" w:after="0"/>
                        <w:textAlignment w:val="baseline"/>
                        <w:rPr>
                          <w:rFonts w:eastAsia="Times New Roman"/>
                          <w:color w:val="ED7D31"/>
                          <w:szCs w:val="24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szCs w:val="24"/>
                        </w:rPr>
                        <w:t>__________________________</w:t>
                      </w:r>
                    </w:p>
                    <w:p w:rsidR="005D1AE9" w:rsidRDefault="005D1AE9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asciiTheme="minorHAnsi" w:hAnsi="Calibri"/>
                          <w:color w:val="000000" w:themeColor="text1"/>
                          <w:szCs w:val="24"/>
                        </w:rPr>
                      </w:pPr>
                    </w:p>
                    <w:p w:rsidR="005D1AE9" w:rsidRDefault="005D1AE9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asciiTheme="minorHAnsi" w:hAnsi="Calibri"/>
                          <w:color w:val="000000" w:themeColor="text1"/>
                          <w:szCs w:val="24"/>
                        </w:rPr>
                      </w:pPr>
                      <w:r w:rsidRPr="005D1AE9">
                        <w:rPr>
                          <w:rFonts w:asciiTheme="minorHAnsi" w:hAnsi="Calibri"/>
                          <w:color w:val="000000" w:themeColor="text1"/>
                          <w:szCs w:val="24"/>
                        </w:rPr>
                        <w:t>“</w:t>
                      </w:r>
                      <w:proofErr w:type="gramStart"/>
                      <w:r w:rsidRPr="005D1AE9">
                        <w:rPr>
                          <w:rFonts w:asciiTheme="minorHAnsi" w:hAnsi="Calibri"/>
                          <w:color w:val="000000" w:themeColor="text1"/>
                          <w:szCs w:val="24"/>
                        </w:rPr>
                        <w:t>ide</w:t>
                      </w:r>
                      <w:proofErr w:type="gramEnd"/>
                      <w:r w:rsidRPr="005D1AE9">
                        <w:rPr>
                          <w:rFonts w:asciiTheme="minorHAnsi" w:hAnsi="Calibri"/>
                          <w:color w:val="000000" w:themeColor="text1"/>
                          <w:szCs w:val="24"/>
                        </w:rPr>
                        <w:t>” endings</w:t>
                      </w:r>
                    </w:p>
                    <w:p w:rsidR="005D1AE9" w:rsidRPr="005D1AE9" w:rsidRDefault="005D1AE9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eastAsia="Times New Roman"/>
                          <w:color w:val="44546A"/>
                          <w:szCs w:val="24"/>
                        </w:rPr>
                      </w:pPr>
                    </w:p>
                    <w:p w:rsidR="005D1AE9" w:rsidRPr="005D1AE9" w:rsidRDefault="005F196D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eastAsia="Times New Roman"/>
                          <w:color w:val="44546A"/>
                          <w:szCs w:val="24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Cs w:val="24"/>
                        </w:rPr>
                        <w:t>____________________</w:t>
                      </w:r>
                      <w:r w:rsidR="005D1AE9" w:rsidRPr="005D1AE9">
                        <w:rPr>
                          <w:rFonts w:asciiTheme="minorHAnsi" w:hAnsi="Calibri"/>
                          <w:color w:val="000000" w:themeColor="text1"/>
                          <w:szCs w:val="24"/>
                        </w:rPr>
                        <w:t xml:space="preserve"> = Roman numerals</w:t>
                      </w:r>
                    </w:p>
                    <w:p w:rsidR="005D1AE9" w:rsidRDefault="005D1AE9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asciiTheme="minorHAnsi" w:hAnsi="Calibri"/>
                          <w:color w:val="000000" w:themeColor="text1"/>
                          <w:szCs w:val="24"/>
                        </w:rPr>
                      </w:pPr>
                    </w:p>
                    <w:p w:rsidR="005D1AE9" w:rsidRPr="005D1AE9" w:rsidRDefault="005D1AE9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eastAsia="Times New Roman"/>
                          <w:color w:val="44546A"/>
                          <w:szCs w:val="24"/>
                        </w:rPr>
                      </w:pPr>
                      <w:proofErr w:type="spellStart"/>
                      <w:r w:rsidRPr="005D1AE9">
                        <w:rPr>
                          <w:rFonts w:asciiTheme="minorHAnsi" w:hAnsi="Calibri"/>
                          <w:color w:val="000000" w:themeColor="text1"/>
                          <w:szCs w:val="24"/>
                        </w:rPr>
                        <w:t>Polyatomics</w:t>
                      </w:r>
                      <w:proofErr w:type="spellEnd"/>
                      <w:r w:rsidRPr="005D1AE9">
                        <w:rPr>
                          <w:rFonts w:asciiTheme="minorHAnsi" w:hAnsi="Calibri"/>
                          <w:color w:val="000000" w:themeColor="text1"/>
                          <w:szCs w:val="24"/>
                        </w:rPr>
                        <w:t xml:space="preserve"> = brackets</w:t>
                      </w:r>
                    </w:p>
                  </w:txbxContent>
                </v:textbox>
              </v:rect>
            </w:pict>
          </mc:Fallback>
        </mc:AlternateContent>
      </w:r>
      <w:r w:rsidRPr="005D1A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CC1F2" wp14:editId="3759094D">
                <wp:simplePos x="0" y="0"/>
                <wp:positionH relativeFrom="column">
                  <wp:posOffset>3914775</wp:posOffset>
                </wp:positionH>
                <wp:positionV relativeFrom="paragraph">
                  <wp:posOffset>120650</wp:posOffset>
                </wp:positionV>
                <wp:extent cx="2981325" cy="2228850"/>
                <wp:effectExtent l="0" t="0" r="0" b="0"/>
                <wp:wrapNone/>
                <wp:docPr id="22532" name="Rectang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98132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E9" w:rsidRPr="005D1AE9" w:rsidRDefault="005D1AE9" w:rsidP="005D1AE9">
                            <w:pPr>
                              <w:spacing w:before="0" w:after="0"/>
                              <w:textAlignment w:val="baseline"/>
                              <w:rPr>
                                <w:rFonts w:eastAsia="Times New Roman" w:cs="Times New Roman"/>
                                <w:color w:val="44546A"/>
                                <w:szCs w:val="24"/>
                              </w:rPr>
                            </w:pPr>
                            <w:r w:rsidRPr="005D1AE9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COVALENT</w:t>
                            </w:r>
                          </w:p>
                          <w:p w:rsidR="005D1AE9" w:rsidRPr="005D1AE9" w:rsidRDefault="005D1AE9" w:rsidP="005D1AE9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spacing w:before="0" w:after="0"/>
                              <w:textAlignment w:val="baseline"/>
                              <w:rPr>
                                <w:rFonts w:eastAsia="Times New Roman" w:cs="Times New Roman"/>
                                <w:color w:val="ED7D31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</w:rPr>
                              <w:t>______________</w:t>
                            </w:r>
                            <w:r w:rsidRPr="005D1AE9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</w:rPr>
                              <w:t xml:space="preserve"> electrons</w:t>
                            </w:r>
                          </w:p>
                          <w:p w:rsidR="005D1AE9" w:rsidRPr="005D1AE9" w:rsidRDefault="005D1AE9" w:rsidP="005D1AE9">
                            <w:pPr>
                              <w:pStyle w:val="ListParagraph"/>
                              <w:spacing w:before="0" w:after="0"/>
                              <w:ind w:left="1440"/>
                              <w:textAlignment w:val="baseline"/>
                              <w:rPr>
                                <w:rFonts w:eastAsia="Times New Roman" w:cs="Times New Roman"/>
                                <w:color w:val="ED7D31"/>
                                <w:szCs w:val="24"/>
                              </w:rPr>
                            </w:pPr>
                          </w:p>
                          <w:p w:rsidR="005D1AE9" w:rsidRPr="005D1AE9" w:rsidRDefault="005D1AE9" w:rsidP="005D1AE9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spacing w:before="0" w:after="0"/>
                              <w:textAlignment w:val="baseline"/>
                              <w:rPr>
                                <w:rFonts w:eastAsia="Times New Roman" w:cs="Times New Roman"/>
                                <w:color w:val="ED7D31"/>
                                <w:szCs w:val="24"/>
                              </w:rPr>
                            </w:pPr>
                            <w:r w:rsidRPr="005D1AE9"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</w:rPr>
                              <w:t xml:space="preserve">Two 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Cs w:val="24"/>
                              </w:rPr>
                              <w:t>__________________</w:t>
                            </w:r>
                          </w:p>
                          <w:p w:rsidR="005D1AE9" w:rsidRDefault="005D1AE9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F196D" w:rsidRDefault="005D1AE9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5D1AE9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“</w:t>
                            </w:r>
                            <w:proofErr w:type="gramStart"/>
                            <w:r w:rsidRPr="005D1AE9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ide</w:t>
                            </w:r>
                            <w:proofErr w:type="gramEnd"/>
                            <w:r w:rsidR="005F196D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” endings</w:t>
                            </w:r>
                          </w:p>
                          <w:p w:rsidR="005F196D" w:rsidRDefault="005F196D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D1AE9" w:rsidRPr="005D1AE9" w:rsidRDefault="005D1AE9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eastAsia="Times New Roman" w:cs="Times New Roman"/>
                                <w:color w:val="44546A"/>
                                <w:szCs w:val="24"/>
                              </w:rPr>
                            </w:pPr>
                            <w:r w:rsidRPr="005D1AE9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D1AE9"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  <w:t>prefixes</w:t>
                            </w:r>
                            <w:proofErr w:type="gramEnd"/>
                          </w:p>
                          <w:p w:rsidR="005D1AE9" w:rsidRDefault="005D1AE9" w:rsidP="005D1AE9">
                            <w:pPr>
                              <w:pStyle w:val="ListParagraph"/>
                              <w:spacing w:before="0" w:after="0"/>
                              <w:textAlignment w:val="baseline"/>
                              <w:rPr>
                                <w:rFonts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5D1AE9" w:rsidRDefault="005D1AE9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CC1F2" id="Rectangle 5" o:spid="_x0000_s1031" style="position:absolute;left:0;text-align:left;margin-left:308.25pt;margin-top:9.5pt;width:234.7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" filled="f" stroked="f">
                <o:lock v:ext="edit" grouping="t"/>
                <v:textbox>
                  <w:txbxContent>
                    <w:p w:rsidR="005D1AE9" w:rsidRPr="005D1AE9" w:rsidRDefault="005D1AE9" w:rsidP="005D1AE9">
                      <w:pPr>
                        <w:spacing w:before="0" w:after="0"/>
                        <w:textAlignment w:val="baseline"/>
                        <w:rPr>
                          <w:rFonts w:eastAsia="Times New Roman" w:cs="Times New Roman"/>
                          <w:color w:val="44546A"/>
                          <w:szCs w:val="24"/>
                        </w:rPr>
                      </w:pPr>
                      <w:r w:rsidRPr="005D1AE9">
                        <w:rPr>
                          <w:rFonts w:cs="Times New Roman"/>
                          <w:color w:val="000000" w:themeColor="text1"/>
                          <w:szCs w:val="24"/>
                        </w:rPr>
                        <w:t>COVALENT</w:t>
                      </w:r>
                    </w:p>
                    <w:p w:rsidR="005D1AE9" w:rsidRPr="005D1AE9" w:rsidRDefault="005D1AE9" w:rsidP="005D1AE9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spacing w:before="0" w:after="0"/>
                        <w:textAlignment w:val="baseline"/>
                        <w:rPr>
                          <w:rFonts w:eastAsia="Times New Roman" w:cs="Times New Roman"/>
                          <w:color w:val="ED7D31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color w:val="000000" w:themeColor="text1"/>
                          <w:szCs w:val="24"/>
                        </w:rPr>
                        <w:t>______________</w:t>
                      </w:r>
                      <w:r w:rsidRPr="005D1AE9">
                        <w:rPr>
                          <w:rFonts w:eastAsia="Times New Roman" w:cs="Times New Roman"/>
                          <w:color w:val="000000" w:themeColor="text1"/>
                          <w:szCs w:val="24"/>
                        </w:rPr>
                        <w:t xml:space="preserve"> electrons</w:t>
                      </w:r>
                    </w:p>
                    <w:p w:rsidR="005D1AE9" w:rsidRPr="005D1AE9" w:rsidRDefault="005D1AE9" w:rsidP="005D1AE9">
                      <w:pPr>
                        <w:pStyle w:val="ListParagraph"/>
                        <w:spacing w:before="0" w:after="0"/>
                        <w:ind w:left="1440"/>
                        <w:textAlignment w:val="baseline"/>
                        <w:rPr>
                          <w:rFonts w:eastAsia="Times New Roman" w:cs="Times New Roman"/>
                          <w:color w:val="ED7D31"/>
                          <w:szCs w:val="24"/>
                        </w:rPr>
                      </w:pPr>
                    </w:p>
                    <w:p w:rsidR="005D1AE9" w:rsidRPr="005D1AE9" w:rsidRDefault="005D1AE9" w:rsidP="005D1AE9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spacing w:before="0" w:after="0"/>
                        <w:textAlignment w:val="baseline"/>
                        <w:rPr>
                          <w:rFonts w:eastAsia="Times New Roman" w:cs="Times New Roman"/>
                          <w:color w:val="ED7D31"/>
                          <w:szCs w:val="24"/>
                        </w:rPr>
                      </w:pPr>
                      <w:r w:rsidRPr="005D1AE9">
                        <w:rPr>
                          <w:rFonts w:eastAsia="Times New Roman" w:cs="Times New Roman"/>
                          <w:color w:val="000000" w:themeColor="text1"/>
                          <w:szCs w:val="24"/>
                        </w:rPr>
                        <w:t xml:space="preserve">Two 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Cs w:val="24"/>
                        </w:rPr>
                        <w:t>__________________</w:t>
                      </w:r>
                    </w:p>
                    <w:p w:rsidR="005D1AE9" w:rsidRDefault="005D1AE9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</w:p>
                    <w:p w:rsidR="005F196D" w:rsidRDefault="005D1AE9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  <w:r w:rsidRPr="005D1AE9">
                        <w:rPr>
                          <w:rFonts w:cs="Times New Roman"/>
                          <w:color w:val="000000" w:themeColor="text1"/>
                          <w:szCs w:val="24"/>
                        </w:rPr>
                        <w:t>“</w:t>
                      </w:r>
                      <w:proofErr w:type="gramStart"/>
                      <w:r w:rsidRPr="005D1AE9">
                        <w:rPr>
                          <w:rFonts w:cs="Times New Roman"/>
                          <w:color w:val="000000" w:themeColor="text1"/>
                          <w:szCs w:val="24"/>
                        </w:rPr>
                        <w:t>ide</w:t>
                      </w:r>
                      <w:proofErr w:type="gramEnd"/>
                      <w:r w:rsidR="005F196D">
                        <w:rPr>
                          <w:rFonts w:cs="Times New Roman"/>
                          <w:color w:val="000000" w:themeColor="text1"/>
                          <w:szCs w:val="24"/>
                        </w:rPr>
                        <w:t>” endings</w:t>
                      </w:r>
                    </w:p>
                    <w:p w:rsidR="005F196D" w:rsidRDefault="005F196D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</w:p>
                    <w:p w:rsidR="005D1AE9" w:rsidRPr="005D1AE9" w:rsidRDefault="005D1AE9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eastAsia="Times New Roman" w:cs="Times New Roman"/>
                          <w:color w:val="44546A"/>
                          <w:szCs w:val="24"/>
                        </w:rPr>
                      </w:pPr>
                      <w:r w:rsidRPr="005D1AE9">
                        <w:rPr>
                          <w:rFonts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gramStart"/>
                      <w:r w:rsidRPr="005D1AE9">
                        <w:rPr>
                          <w:rFonts w:cs="Times New Roman"/>
                          <w:color w:val="000000" w:themeColor="text1"/>
                          <w:szCs w:val="24"/>
                        </w:rPr>
                        <w:t>prefixes</w:t>
                      </w:r>
                      <w:proofErr w:type="gramEnd"/>
                    </w:p>
                    <w:p w:rsidR="005D1AE9" w:rsidRDefault="005D1AE9" w:rsidP="005D1AE9">
                      <w:pPr>
                        <w:pStyle w:val="ListParagraph"/>
                        <w:spacing w:before="0" w:after="0"/>
                        <w:textAlignment w:val="baseline"/>
                        <w:rPr>
                          <w:rFonts w:cs="Times New Roman"/>
                          <w:color w:val="000000" w:themeColor="text1"/>
                          <w:szCs w:val="24"/>
                        </w:rPr>
                      </w:pPr>
                    </w:p>
                    <w:p w:rsidR="005D1AE9" w:rsidRDefault="005D1AE9"/>
                  </w:txbxContent>
                </v:textbox>
              </v:rect>
            </w:pict>
          </mc:Fallback>
        </mc:AlternateContent>
      </w:r>
    </w:p>
    <w:p w:rsidR="009F60D4" w:rsidRDefault="009F60D4"/>
    <w:sectPr w:rsidR="009F60D4" w:rsidSect="007B287A">
      <w:pgSz w:w="12240" w:h="15840"/>
      <w:pgMar w:top="54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AFC"/>
    <w:multiLevelType w:val="hybridMultilevel"/>
    <w:tmpl w:val="7A742EBA"/>
    <w:lvl w:ilvl="0" w:tplc="EC145A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8C5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C73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0EE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04C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CE2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C19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8EF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EAD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D2517"/>
    <w:multiLevelType w:val="hybridMultilevel"/>
    <w:tmpl w:val="51164A76"/>
    <w:lvl w:ilvl="0" w:tplc="ED043E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4CC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8AC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E45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606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AB8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41A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A49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831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773B1"/>
    <w:multiLevelType w:val="multilevel"/>
    <w:tmpl w:val="3B06A51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B250050"/>
    <w:multiLevelType w:val="hybridMultilevel"/>
    <w:tmpl w:val="3738DE34"/>
    <w:lvl w:ilvl="0" w:tplc="0D6E8B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482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EBA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890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86A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A9D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ABA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E1B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48F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16405"/>
    <w:multiLevelType w:val="hybridMultilevel"/>
    <w:tmpl w:val="CEB6C0FE"/>
    <w:lvl w:ilvl="0" w:tplc="534AC9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424C4">
      <w:start w:val="3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25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EC9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87A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2E5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470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25B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10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240A9"/>
    <w:multiLevelType w:val="hybridMultilevel"/>
    <w:tmpl w:val="9EF4A674"/>
    <w:lvl w:ilvl="0" w:tplc="3B4885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40D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829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A38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4F9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218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6DB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4B7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48B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37CAD"/>
    <w:multiLevelType w:val="hybridMultilevel"/>
    <w:tmpl w:val="7EDEA6E4"/>
    <w:lvl w:ilvl="0" w:tplc="1FE0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03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2D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C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2D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42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23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C6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66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953EC"/>
    <w:multiLevelType w:val="hybridMultilevel"/>
    <w:tmpl w:val="882225EA"/>
    <w:lvl w:ilvl="0" w:tplc="FFE8FB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095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628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FC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C0C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A20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FC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86A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6F3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C33C5"/>
    <w:multiLevelType w:val="hybridMultilevel"/>
    <w:tmpl w:val="96582E4A"/>
    <w:lvl w:ilvl="0" w:tplc="543624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EB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7C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C8B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EE0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2CD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272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66D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41B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E4EEC"/>
    <w:multiLevelType w:val="hybridMultilevel"/>
    <w:tmpl w:val="F0C8BDA4"/>
    <w:lvl w:ilvl="0" w:tplc="AE4E6D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0B53A">
      <w:start w:val="3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C7A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2AC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CB9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A84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A05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8A2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6F3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44093"/>
    <w:multiLevelType w:val="hybridMultilevel"/>
    <w:tmpl w:val="025844A2"/>
    <w:lvl w:ilvl="0" w:tplc="8C1A2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10D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41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4A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25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EE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CD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0F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07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C4BD6"/>
    <w:multiLevelType w:val="hybridMultilevel"/>
    <w:tmpl w:val="47F6FBF8"/>
    <w:lvl w:ilvl="0" w:tplc="1DB2A9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EAE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E0F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EDB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469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6AF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28F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492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ECC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B4E65"/>
    <w:multiLevelType w:val="hybridMultilevel"/>
    <w:tmpl w:val="99F4BA72"/>
    <w:lvl w:ilvl="0" w:tplc="1CBCAF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CA570">
      <w:start w:val="3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E11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85C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E52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E80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CFF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0A7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C3B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60737"/>
    <w:multiLevelType w:val="hybridMultilevel"/>
    <w:tmpl w:val="04849C9C"/>
    <w:lvl w:ilvl="0" w:tplc="74EC20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033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262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4D1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4FE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CB8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ECD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E6A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EB9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23052"/>
    <w:multiLevelType w:val="hybridMultilevel"/>
    <w:tmpl w:val="EAE87BA6"/>
    <w:lvl w:ilvl="0" w:tplc="0204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8D732">
      <w:start w:val="3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87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AF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A5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06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4A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E8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E7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12DFA"/>
    <w:multiLevelType w:val="hybridMultilevel"/>
    <w:tmpl w:val="28B86700"/>
    <w:lvl w:ilvl="0" w:tplc="E0085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2B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AE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0C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C9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8E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CD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82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E6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36D63"/>
    <w:multiLevelType w:val="hybridMultilevel"/>
    <w:tmpl w:val="62967A38"/>
    <w:lvl w:ilvl="0" w:tplc="4EF47B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6DDE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004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2A0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814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C03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8A2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E29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618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900E2"/>
    <w:multiLevelType w:val="hybridMultilevel"/>
    <w:tmpl w:val="3C0E5EC8"/>
    <w:lvl w:ilvl="0" w:tplc="BA221F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CC9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044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ACC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AD3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6E0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002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2C9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CA5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07B12"/>
    <w:multiLevelType w:val="hybridMultilevel"/>
    <w:tmpl w:val="7AD4B6D6"/>
    <w:lvl w:ilvl="0" w:tplc="A67C65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2B9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2EB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65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0C6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8C1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A43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870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28D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A7587"/>
    <w:multiLevelType w:val="hybridMultilevel"/>
    <w:tmpl w:val="117E7BE6"/>
    <w:lvl w:ilvl="0" w:tplc="C612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A9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8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A7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86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0B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6A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AC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0B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93D62"/>
    <w:multiLevelType w:val="multilevel"/>
    <w:tmpl w:val="42F62D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abstractNum w:abstractNumId="21">
    <w:nsid w:val="64544056"/>
    <w:multiLevelType w:val="hybridMultilevel"/>
    <w:tmpl w:val="BAA85E00"/>
    <w:lvl w:ilvl="0" w:tplc="89D2C3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636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85E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87D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94F2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E4C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095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287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A47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6D4E1B"/>
    <w:multiLevelType w:val="hybridMultilevel"/>
    <w:tmpl w:val="47DC1266"/>
    <w:lvl w:ilvl="0" w:tplc="13A8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A83C6">
      <w:start w:val="3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0E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8D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D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9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CC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22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2A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9529E"/>
    <w:multiLevelType w:val="hybridMultilevel"/>
    <w:tmpl w:val="6C4AC4FE"/>
    <w:lvl w:ilvl="0" w:tplc="F67808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6C12A">
      <w:start w:val="3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41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8D4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09B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C59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081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6BE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04C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339EE"/>
    <w:multiLevelType w:val="hybridMultilevel"/>
    <w:tmpl w:val="6472DE5A"/>
    <w:lvl w:ilvl="0" w:tplc="BCD6E4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C8D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41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CF8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ECB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880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A6F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2B0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64B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F56F80"/>
    <w:multiLevelType w:val="hybridMultilevel"/>
    <w:tmpl w:val="A39ABB7C"/>
    <w:lvl w:ilvl="0" w:tplc="2F8C92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AA4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4B6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47F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CEC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E72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67B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AB6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ACC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0C74DE"/>
    <w:multiLevelType w:val="hybridMultilevel"/>
    <w:tmpl w:val="70EEC8B8"/>
    <w:lvl w:ilvl="0" w:tplc="EC123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AFC4C">
      <w:start w:val="3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68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26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ED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02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1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1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C4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16"/>
  </w:num>
  <w:num w:numId="5">
    <w:abstractNumId w:val="1"/>
  </w:num>
  <w:num w:numId="6">
    <w:abstractNumId w:val="24"/>
  </w:num>
  <w:num w:numId="7">
    <w:abstractNumId w:val="18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26"/>
  </w:num>
  <w:num w:numId="14">
    <w:abstractNumId w:val="3"/>
  </w:num>
  <w:num w:numId="15">
    <w:abstractNumId w:val="19"/>
  </w:num>
  <w:num w:numId="16">
    <w:abstractNumId w:val="25"/>
  </w:num>
  <w:num w:numId="17">
    <w:abstractNumId w:val="22"/>
  </w:num>
  <w:num w:numId="18">
    <w:abstractNumId w:val="21"/>
  </w:num>
  <w:num w:numId="19">
    <w:abstractNumId w:val="15"/>
  </w:num>
  <w:num w:numId="20">
    <w:abstractNumId w:val="0"/>
  </w:num>
  <w:num w:numId="21">
    <w:abstractNumId w:val="5"/>
  </w:num>
  <w:num w:numId="22">
    <w:abstractNumId w:val="10"/>
  </w:num>
  <w:num w:numId="23">
    <w:abstractNumId w:val="4"/>
  </w:num>
  <w:num w:numId="24">
    <w:abstractNumId w:val="2"/>
  </w:num>
  <w:num w:numId="25">
    <w:abstractNumId w:val="20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7A"/>
    <w:rsid w:val="004653F5"/>
    <w:rsid w:val="005D1AE9"/>
    <w:rsid w:val="005F196D"/>
    <w:rsid w:val="007B287A"/>
    <w:rsid w:val="00851770"/>
    <w:rsid w:val="009E5602"/>
    <w:rsid w:val="009F60D4"/>
    <w:rsid w:val="00C65127"/>
    <w:rsid w:val="00D230E5"/>
    <w:rsid w:val="00E37F58"/>
    <w:rsid w:val="00E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91B00-310D-493F-9927-5DD697D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0E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3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0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14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18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6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3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1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2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9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8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86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9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07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14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72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36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31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9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56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08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8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7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9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4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4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7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0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4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88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96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85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39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2014-10-27T15:14:00Z</cp:lastPrinted>
  <dcterms:created xsi:type="dcterms:W3CDTF">2014-10-27T07:04:00Z</dcterms:created>
  <dcterms:modified xsi:type="dcterms:W3CDTF">2015-03-13T00:23:00Z</dcterms:modified>
</cp:coreProperties>
</file>